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9FC245" w14:textId="031E84B0" w:rsidR="004F3B23" w:rsidRDefault="00000000">
      <w:pPr>
        <w:jc w:val="center"/>
        <w:rPr>
          <w:rFonts w:ascii="Times New Roman" w:hAnsi="Times New Roman"/>
          <w:b/>
          <w:bCs/>
          <w:sz w:val="32"/>
          <w:szCs w:val="32"/>
        </w:rPr>
      </w:pPr>
      <w:r>
        <w:rPr>
          <w:rFonts w:ascii="Times New Roman" w:hAnsi="Times New Roman" w:hint="eastAsia"/>
          <w:b/>
          <w:bCs/>
          <w:sz w:val="32"/>
          <w:szCs w:val="32"/>
        </w:rPr>
        <w:t>202</w:t>
      </w:r>
      <w:r w:rsidR="00114EAC">
        <w:rPr>
          <w:rFonts w:ascii="Times New Roman" w:hAnsi="Times New Roman" w:hint="eastAsia"/>
          <w:b/>
          <w:bCs/>
          <w:sz w:val="32"/>
          <w:szCs w:val="32"/>
        </w:rPr>
        <w:t>6</w:t>
      </w:r>
      <w:r>
        <w:rPr>
          <w:rFonts w:ascii="Times New Roman" w:hAnsi="Times New Roman" w:hint="eastAsia"/>
          <w:b/>
          <w:bCs/>
          <w:sz w:val="32"/>
          <w:szCs w:val="32"/>
        </w:rPr>
        <w:t xml:space="preserve"> IEEE</w:t>
      </w:r>
      <w:r>
        <w:rPr>
          <w:rFonts w:ascii="Times New Roman" w:hAnsi="Times New Roman" w:hint="eastAsia"/>
          <w:b/>
          <w:bCs/>
          <w:sz w:val="32"/>
          <w:szCs w:val="32"/>
        </w:rPr>
        <w:t>卫星计算大会（</w:t>
      </w:r>
      <w:r>
        <w:rPr>
          <w:rFonts w:ascii="Times New Roman" w:hAnsi="Times New Roman" w:hint="eastAsia"/>
          <w:b/>
          <w:bCs/>
          <w:sz w:val="32"/>
          <w:szCs w:val="32"/>
        </w:rPr>
        <w:t>IEEE Satellite 202</w:t>
      </w:r>
      <w:r w:rsidR="00114EAC">
        <w:rPr>
          <w:rFonts w:ascii="Times New Roman" w:hAnsi="Times New Roman" w:hint="eastAsia"/>
          <w:b/>
          <w:bCs/>
          <w:sz w:val="32"/>
          <w:szCs w:val="32"/>
        </w:rPr>
        <w:t>6</w:t>
      </w:r>
      <w:r>
        <w:rPr>
          <w:rFonts w:ascii="Times New Roman" w:hAnsi="Times New Roman" w:hint="eastAsia"/>
          <w:b/>
          <w:bCs/>
          <w:sz w:val="32"/>
          <w:szCs w:val="32"/>
        </w:rPr>
        <w:t>）</w:t>
      </w:r>
    </w:p>
    <w:p w14:paraId="6BECC07B" w14:textId="77777777" w:rsidR="004F3B23" w:rsidRDefault="00000000">
      <w:pPr>
        <w:jc w:val="center"/>
        <w:rPr>
          <w:rFonts w:ascii="Times New Roman" w:hAnsi="Times New Roman"/>
          <w:sz w:val="24"/>
        </w:rPr>
      </w:pPr>
      <w:r>
        <w:rPr>
          <w:rFonts w:ascii="Times New Roman" w:hAnsi="Times New Roman" w:hint="eastAsia"/>
          <w:b/>
          <w:bCs/>
          <w:sz w:val="32"/>
          <w:szCs w:val="32"/>
        </w:rPr>
        <w:t>会议通知</w:t>
      </w:r>
    </w:p>
    <w:p w14:paraId="74A132B4" w14:textId="7FA66325" w:rsidR="004F3B23" w:rsidRDefault="00000000">
      <w:pPr>
        <w:jc w:val="center"/>
        <w:rPr>
          <w:rFonts w:ascii="Times New Roman" w:hAnsi="Times New Roman"/>
          <w:b/>
          <w:bCs/>
          <w:sz w:val="24"/>
        </w:rPr>
      </w:pPr>
      <w:r>
        <w:rPr>
          <w:rFonts w:ascii="Times New Roman" w:hAnsi="Times New Roman" w:hint="eastAsia"/>
          <w:b/>
          <w:bCs/>
          <w:sz w:val="24"/>
        </w:rPr>
        <w:t>202</w:t>
      </w:r>
      <w:r w:rsidR="00114EAC">
        <w:rPr>
          <w:rFonts w:ascii="Times New Roman" w:hAnsi="Times New Roman" w:hint="eastAsia"/>
          <w:b/>
          <w:bCs/>
          <w:sz w:val="24"/>
        </w:rPr>
        <w:t>6</w:t>
      </w:r>
      <w:r>
        <w:rPr>
          <w:rFonts w:ascii="Times New Roman" w:hAnsi="Times New Roman" w:hint="eastAsia"/>
          <w:b/>
          <w:bCs/>
          <w:sz w:val="24"/>
        </w:rPr>
        <w:t>.11.</w:t>
      </w:r>
      <w:r w:rsidR="00A6352D">
        <w:rPr>
          <w:rFonts w:ascii="Times New Roman" w:hAnsi="Times New Roman" w:hint="eastAsia"/>
          <w:b/>
          <w:bCs/>
          <w:sz w:val="24"/>
        </w:rPr>
        <w:t>28</w:t>
      </w:r>
      <w:r>
        <w:rPr>
          <w:rFonts w:ascii="Times New Roman" w:hAnsi="Times New Roman" w:hint="eastAsia"/>
          <w:b/>
          <w:bCs/>
          <w:sz w:val="24"/>
        </w:rPr>
        <w:t>-11.</w:t>
      </w:r>
      <w:r w:rsidR="00A6352D">
        <w:rPr>
          <w:rFonts w:ascii="Times New Roman" w:hAnsi="Times New Roman" w:hint="eastAsia"/>
          <w:b/>
          <w:bCs/>
          <w:sz w:val="24"/>
        </w:rPr>
        <w:t>29</w:t>
      </w:r>
    </w:p>
    <w:p w14:paraId="4A640C9A" w14:textId="7E76149E" w:rsidR="004F3B23" w:rsidRDefault="00000000" w:rsidP="00E46DDD">
      <w:pPr>
        <w:spacing w:line="400" w:lineRule="exact"/>
        <w:ind w:firstLineChars="200" w:firstLine="480"/>
        <w:rPr>
          <w:rFonts w:ascii="Times New Roman" w:hAnsi="Times New Roman"/>
          <w:sz w:val="24"/>
        </w:rPr>
      </w:pPr>
      <w:r>
        <w:rPr>
          <w:rFonts w:ascii="Times New Roman" w:hAnsi="Times New Roman" w:hint="eastAsia"/>
          <w:sz w:val="24"/>
        </w:rPr>
        <w:t>202</w:t>
      </w:r>
      <w:r w:rsidR="00114EAC">
        <w:rPr>
          <w:rFonts w:ascii="Times New Roman" w:hAnsi="Times New Roman" w:hint="eastAsia"/>
          <w:sz w:val="24"/>
        </w:rPr>
        <w:t>6</w:t>
      </w:r>
      <w:r>
        <w:rPr>
          <w:rFonts w:ascii="Times New Roman" w:hAnsi="Times New Roman" w:hint="eastAsia"/>
          <w:sz w:val="24"/>
        </w:rPr>
        <w:t xml:space="preserve"> IEEE</w:t>
      </w:r>
      <w:r>
        <w:rPr>
          <w:rFonts w:ascii="Times New Roman" w:hAnsi="Times New Roman" w:hint="eastAsia"/>
          <w:sz w:val="24"/>
        </w:rPr>
        <w:t>卫星计算大会（</w:t>
      </w:r>
      <w:r>
        <w:rPr>
          <w:rFonts w:ascii="Times New Roman" w:hAnsi="Times New Roman" w:hint="eastAsia"/>
          <w:sz w:val="24"/>
        </w:rPr>
        <w:t>IEEE Satellite 202</w:t>
      </w:r>
      <w:r w:rsidR="00114EAC">
        <w:rPr>
          <w:rFonts w:ascii="Times New Roman" w:hAnsi="Times New Roman" w:hint="eastAsia"/>
          <w:sz w:val="24"/>
        </w:rPr>
        <w:t>6</w:t>
      </w:r>
      <w:r>
        <w:rPr>
          <w:rFonts w:ascii="Times New Roman" w:hAnsi="Times New Roman" w:hint="eastAsia"/>
          <w:sz w:val="24"/>
        </w:rPr>
        <w:t>）</w:t>
      </w:r>
      <w:r>
        <w:rPr>
          <w:rFonts w:ascii="Times New Roman" w:hAnsi="Times New Roman" w:hint="eastAsia"/>
          <w:sz w:val="24"/>
        </w:rPr>
        <w:t xml:space="preserve"> </w:t>
      </w:r>
      <w:r w:rsidR="00707091">
        <w:rPr>
          <w:rFonts w:ascii="Times New Roman" w:hAnsi="Times New Roman" w:hint="eastAsia"/>
          <w:sz w:val="24"/>
        </w:rPr>
        <w:t>在</w:t>
      </w:r>
      <w:r>
        <w:rPr>
          <w:rFonts w:ascii="Times New Roman" w:hAnsi="Times New Roman" w:hint="eastAsia"/>
          <w:sz w:val="24"/>
        </w:rPr>
        <w:t>IEEE</w:t>
      </w:r>
      <w:r>
        <w:rPr>
          <w:rFonts w:ascii="Times New Roman" w:hAnsi="Times New Roman" w:hint="eastAsia"/>
          <w:sz w:val="24"/>
        </w:rPr>
        <w:t>计算机学会服务计算技术委员会（</w:t>
      </w:r>
      <w:r>
        <w:rPr>
          <w:rFonts w:ascii="Times New Roman" w:hAnsi="Times New Roman" w:hint="eastAsia"/>
          <w:sz w:val="24"/>
        </w:rPr>
        <w:t>IEEE TCSVC</w:t>
      </w:r>
      <w:r>
        <w:rPr>
          <w:rFonts w:ascii="Times New Roman" w:hAnsi="Times New Roman" w:hint="eastAsia"/>
          <w:sz w:val="24"/>
        </w:rPr>
        <w:t>）</w:t>
      </w:r>
      <w:r w:rsidR="00707091">
        <w:rPr>
          <w:rFonts w:ascii="Times New Roman" w:hAnsi="Times New Roman" w:hint="eastAsia"/>
          <w:sz w:val="24"/>
        </w:rPr>
        <w:t>的</w:t>
      </w:r>
      <w:r>
        <w:rPr>
          <w:rFonts w:ascii="Times New Roman" w:hAnsi="Times New Roman" w:hint="eastAsia"/>
          <w:sz w:val="24"/>
        </w:rPr>
        <w:t>支持</w:t>
      </w:r>
      <w:r w:rsidR="00707091">
        <w:rPr>
          <w:rFonts w:ascii="Times New Roman" w:hAnsi="Times New Roman" w:hint="eastAsia"/>
          <w:sz w:val="24"/>
        </w:rPr>
        <w:t>下</w:t>
      </w:r>
      <w:r>
        <w:rPr>
          <w:rFonts w:ascii="Times New Roman" w:hAnsi="Times New Roman" w:hint="eastAsia"/>
          <w:sz w:val="24"/>
        </w:rPr>
        <w:t>，</w:t>
      </w:r>
      <w:r w:rsidR="00707091">
        <w:rPr>
          <w:rFonts w:ascii="Times New Roman" w:hAnsi="Times New Roman" w:hint="eastAsia"/>
          <w:sz w:val="24"/>
        </w:rPr>
        <w:t>由</w:t>
      </w:r>
      <w:r w:rsidR="00707091" w:rsidRPr="00707091">
        <w:rPr>
          <w:rFonts w:ascii="Times New Roman" w:hAnsi="Times New Roman"/>
          <w:sz w:val="24"/>
        </w:rPr>
        <w:t>海南陵水黎安国际教育创新试验区管理局</w:t>
      </w:r>
      <w:r w:rsidR="00707091">
        <w:rPr>
          <w:rFonts w:ascii="Times New Roman" w:hAnsi="Times New Roman" w:hint="eastAsia"/>
          <w:sz w:val="24"/>
        </w:rPr>
        <w:t>主办，北京邮电大学计算机学院（国家示范性软件学院）承办，</w:t>
      </w:r>
      <w:r>
        <w:rPr>
          <w:rFonts w:ascii="Times New Roman" w:hAnsi="Times New Roman" w:hint="eastAsia"/>
          <w:sz w:val="24"/>
        </w:rPr>
        <w:t>将于</w:t>
      </w:r>
      <w:r>
        <w:rPr>
          <w:rFonts w:ascii="Times New Roman" w:hAnsi="Times New Roman" w:hint="eastAsia"/>
          <w:sz w:val="24"/>
        </w:rPr>
        <w:t>202</w:t>
      </w:r>
      <w:r w:rsidR="00114EAC">
        <w:rPr>
          <w:rFonts w:ascii="Times New Roman" w:hAnsi="Times New Roman" w:hint="eastAsia"/>
          <w:sz w:val="24"/>
        </w:rPr>
        <w:t>6</w:t>
      </w:r>
      <w:r>
        <w:rPr>
          <w:rFonts w:ascii="Times New Roman" w:hAnsi="Times New Roman" w:hint="eastAsia"/>
          <w:sz w:val="24"/>
        </w:rPr>
        <w:t>年</w:t>
      </w:r>
      <w:r>
        <w:rPr>
          <w:rFonts w:ascii="Times New Roman" w:hAnsi="Times New Roman" w:hint="eastAsia"/>
          <w:sz w:val="24"/>
        </w:rPr>
        <w:t>11</w:t>
      </w:r>
      <w:r>
        <w:rPr>
          <w:rFonts w:ascii="Times New Roman" w:hAnsi="Times New Roman" w:hint="eastAsia"/>
          <w:sz w:val="24"/>
        </w:rPr>
        <w:t>月</w:t>
      </w:r>
      <w:r w:rsidR="00A6352D">
        <w:rPr>
          <w:rFonts w:ascii="Times New Roman" w:hAnsi="Times New Roman" w:hint="eastAsia"/>
          <w:sz w:val="24"/>
        </w:rPr>
        <w:t>28</w:t>
      </w:r>
      <w:r>
        <w:rPr>
          <w:rFonts w:ascii="Times New Roman" w:hAnsi="Times New Roman" w:hint="eastAsia"/>
          <w:sz w:val="24"/>
        </w:rPr>
        <w:t>日</w:t>
      </w:r>
      <w:r>
        <w:rPr>
          <w:rFonts w:ascii="Times New Roman" w:hAnsi="Times New Roman" w:hint="eastAsia"/>
          <w:sz w:val="24"/>
        </w:rPr>
        <w:t>-</w:t>
      </w:r>
      <w:r w:rsidR="00A6352D">
        <w:rPr>
          <w:rFonts w:ascii="Times New Roman" w:hAnsi="Times New Roman" w:hint="eastAsia"/>
          <w:sz w:val="24"/>
        </w:rPr>
        <w:t>29</w:t>
      </w:r>
      <w:r>
        <w:rPr>
          <w:rFonts w:ascii="Times New Roman" w:hAnsi="Times New Roman" w:hint="eastAsia"/>
          <w:sz w:val="24"/>
        </w:rPr>
        <w:t>日在</w:t>
      </w:r>
      <w:r w:rsidR="00114EAC">
        <w:rPr>
          <w:rFonts w:ascii="Times New Roman" w:hAnsi="Times New Roman" w:hint="eastAsia"/>
          <w:sz w:val="24"/>
        </w:rPr>
        <w:t>北京邮电大学玛丽女王海南学院</w:t>
      </w:r>
      <w:r w:rsidR="00707091">
        <w:rPr>
          <w:rFonts w:ascii="Times New Roman" w:hAnsi="Times New Roman" w:hint="eastAsia"/>
          <w:sz w:val="24"/>
        </w:rPr>
        <w:t>召开</w:t>
      </w:r>
      <w:r>
        <w:rPr>
          <w:rFonts w:ascii="Times New Roman" w:hAnsi="Times New Roman" w:hint="eastAsia"/>
          <w:sz w:val="24"/>
        </w:rPr>
        <w:t>。</w:t>
      </w:r>
      <w:r>
        <w:rPr>
          <w:rFonts w:ascii="Times New Roman" w:hAnsi="Times New Roman" w:hint="eastAsia"/>
          <w:sz w:val="24"/>
        </w:rPr>
        <w:t>IEEE Satellite</w:t>
      </w:r>
      <w:r>
        <w:rPr>
          <w:rFonts w:ascii="Times New Roman" w:hAnsi="Times New Roman" w:hint="eastAsia"/>
          <w:sz w:val="24"/>
        </w:rPr>
        <w:t>致力于成为卫星计算领域一流的国际会议，将为相关领域的科研人员和工业界从业人员提供重要的国际平台来交流计算卫星计算最新的科研进展和实践经验。</w:t>
      </w:r>
    </w:p>
    <w:p w14:paraId="7B44583E" w14:textId="31A51A50" w:rsidR="004F3B23" w:rsidRPr="00E46DDD" w:rsidRDefault="00E46DDD" w:rsidP="00BC7133">
      <w:pPr>
        <w:pStyle w:val="aa"/>
        <w:spacing w:before="0" w:beforeAutospacing="0" w:after="0" w:afterAutospacing="0" w:line="400" w:lineRule="exact"/>
        <w:ind w:firstLineChars="200" w:firstLine="480"/>
        <w:jc w:val="both"/>
      </w:pPr>
      <w:r w:rsidRPr="00BC7133">
        <w:rPr>
          <w:rFonts w:ascii="Times New Roman" w:eastAsiaTheme="minorEastAsia" w:hAnsi="Times New Roman" w:cstheme="minorBidi"/>
          <w:kern w:val="2"/>
        </w:rPr>
        <w:t>本届会议经过严格的双盲评审程序</w:t>
      </w:r>
      <w:r>
        <w:t>，共录用了34篇学术论文，论文研究主题涵盖太空原生人工智能、星载大模型、卫星计算系统</w:t>
      </w:r>
      <w:r>
        <w:rPr>
          <w:rFonts w:hint="eastAsia"/>
        </w:rPr>
        <w:t>、</w:t>
      </w:r>
      <w:r>
        <w:t>星座算网协同、星载计算可靠性、卫星网络安全、空天地融合计算等前沿方向。</w:t>
      </w:r>
      <w:r w:rsidR="00000000">
        <w:rPr>
          <w:rFonts w:ascii="Times New Roman" w:hAnsi="Times New Roman" w:hint="eastAsia"/>
        </w:rPr>
        <w:t>会议录用的论文均将发表到由</w:t>
      </w:r>
      <w:r w:rsidR="00000000">
        <w:rPr>
          <w:rFonts w:ascii="Times New Roman" w:hAnsi="Times New Roman" w:hint="eastAsia"/>
        </w:rPr>
        <w:t>IEEE</w:t>
      </w:r>
      <w:r w:rsidR="00000000">
        <w:rPr>
          <w:rFonts w:ascii="Times New Roman" w:hAnsi="Times New Roman" w:hint="eastAsia"/>
        </w:rPr>
        <w:t>计算机学会出版的会议论文集中，所有录用的技术成果均可免费部署到天算星座（</w:t>
      </w:r>
      <w:r w:rsidR="00000000">
        <w:rPr>
          <w:rFonts w:ascii="Times New Roman" w:hAnsi="Times New Roman" w:hint="eastAsia"/>
        </w:rPr>
        <w:t>http://www.tiansuan.org.cn</w:t>
      </w:r>
      <w:r w:rsidR="00000000">
        <w:rPr>
          <w:rFonts w:ascii="Times New Roman" w:hAnsi="Times New Roman" w:hint="eastAsia"/>
        </w:rPr>
        <w:t>）的卫星上进行试验验证。</w:t>
      </w:r>
    </w:p>
    <w:p w14:paraId="07FA3CBC" w14:textId="77777777" w:rsidR="004F3B23" w:rsidRDefault="00000000">
      <w:pPr>
        <w:spacing w:line="400" w:lineRule="exact"/>
        <w:rPr>
          <w:rFonts w:ascii="黑体" w:eastAsia="黑体" w:hAnsi="黑体" w:cs="黑体"/>
          <w:sz w:val="24"/>
        </w:rPr>
      </w:pPr>
      <w:r>
        <w:rPr>
          <w:rFonts w:ascii="黑体" w:eastAsia="黑体" w:hAnsi="黑体" w:cs="黑体" w:hint="eastAsia"/>
          <w:sz w:val="24"/>
        </w:rPr>
        <w:t>一、会议时间</w:t>
      </w:r>
    </w:p>
    <w:p w14:paraId="25F8B5AA" w14:textId="49EF7187" w:rsidR="004F3B23" w:rsidRDefault="00000000">
      <w:pPr>
        <w:spacing w:line="400" w:lineRule="exact"/>
        <w:ind w:firstLineChars="200" w:firstLine="480"/>
        <w:rPr>
          <w:rFonts w:ascii="Times New Roman" w:hAnsi="Times New Roman"/>
          <w:sz w:val="24"/>
        </w:rPr>
      </w:pPr>
      <w:r>
        <w:rPr>
          <w:rFonts w:ascii="Times New Roman" w:hAnsi="Times New Roman" w:hint="eastAsia"/>
          <w:sz w:val="24"/>
        </w:rPr>
        <w:t>202</w:t>
      </w:r>
      <w:r w:rsidR="00114EAC">
        <w:rPr>
          <w:rFonts w:ascii="Times New Roman" w:hAnsi="Times New Roman" w:hint="eastAsia"/>
          <w:sz w:val="24"/>
        </w:rPr>
        <w:t>6</w:t>
      </w:r>
      <w:r>
        <w:rPr>
          <w:rFonts w:ascii="Times New Roman" w:hAnsi="Times New Roman" w:hint="eastAsia"/>
          <w:sz w:val="24"/>
        </w:rPr>
        <w:t>年</w:t>
      </w:r>
      <w:r>
        <w:rPr>
          <w:rFonts w:ascii="Times New Roman" w:hAnsi="Times New Roman" w:hint="eastAsia"/>
          <w:sz w:val="24"/>
        </w:rPr>
        <w:t>11</w:t>
      </w:r>
      <w:r>
        <w:rPr>
          <w:rFonts w:ascii="Times New Roman" w:hAnsi="Times New Roman" w:hint="eastAsia"/>
          <w:sz w:val="24"/>
        </w:rPr>
        <w:t>月</w:t>
      </w:r>
      <w:r w:rsidR="00A6352D">
        <w:rPr>
          <w:rFonts w:ascii="Times New Roman" w:hAnsi="Times New Roman" w:hint="eastAsia"/>
          <w:sz w:val="24"/>
        </w:rPr>
        <w:t>28</w:t>
      </w:r>
      <w:r>
        <w:rPr>
          <w:rFonts w:ascii="Times New Roman" w:hAnsi="Times New Roman" w:hint="eastAsia"/>
          <w:sz w:val="24"/>
        </w:rPr>
        <w:t>-</w:t>
      </w:r>
      <w:r w:rsidR="00A6352D">
        <w:rPr>
          <w:rFonts w:ascii="Times New Roman" w:hAnsi="Times New Roman" w:hint="eastAsia"/>
          <w:sz w:val="24"/>
        </w:rPr>
        <w:t>29</w:t>
      </w:r>
      <w:r>
        <w:rPr>
          <w:rFonts w:ascii="Times New Roman" w:hAnsi="Times New Roman" w:hint="eastAsia"/>
          <w:sz w:val="24"/>
        </w:rPr>
        <w:t>日</w:t>
      </w:r>
    </w:p>
    <w:p w14:paraId="515E0B88" w14:textId="77777777" w:rsidR="004F3B23" w:rsidRDefault="00000000">
      <w:pPr>
        <w:spacing w:line="400" w:lineRule="exact"/>
        <w:rPr>
          <w:rFonts w:ascii="黑体" w:eastAsia="黑体" w:hAnsi="黑体" w:cs="黑体"/>
          <w:sz w:val="24"/>
        </w:rPr>
      </w:pPr>
      <w:r>
        <w:rPr>
          <w:rFonts w:ascii="黑体" w:eastAsia="黑体" w:hAnsi="黑体" w:cs="黑体" w:hint="eastAsia"/>
          <w:sz w:val="24"/>
        </w:rPr>
        <w:t>二、会议形式</w:t>
      </w:r>
    </w:p>
    <w:p w14:paraId="1FED32E8" w14:textId="77777777" w:rsidR="004F3B23" w:rsidRDefault="00000000">
      <w:pPr>
        <w:spacing w:line="400" w:lineRule="exact"/>
        <w:ind w:firstLineChars="200" w:firstLine="480"/>
        <w:rPr>
          <w:rFonts w:ascii="Times New Roman" w:hAnsi="Times New Roman"/>
          <w:sz w:val="24"/>
        </w:rPr>
      </w:pPr>
      <w:r>
        <w:rPr>
          <w:rFonts w:ascii="Times New Roman" w:hAnsi="Times New Roman" w:hint="eastAsia"/>
          <w:sz w:val="24"/>
        </w:rPr>
        <w:t>线下会议</w:t>
      </w:r>
      <w:r>
        <w:rPr>
          <w:rFonts w:ascii="Times New Roman" w:hAnsi="Times New Roman" w:hint="eastAsia"/>
          <w:sz w:val="24"/>
        </w:rPr>
        <w:t>+</w:t>
      </w:r>
      <w:r>
        <w:rPr>
          <w:rFonts w:ascii="Times New Roman" w:hAnsi="Times New Roman" w:hint="eastAsia"/>
          <w:sz w:val="24"/>
        </w:rPr>
        <w:t>线上</w:t>
      </w:r>
    </w:p>
    <w:p w14:paraId="69C6A13B" w14:textId="77777777" w:rsidR="004F3B23" w:rsidRDefault="00000000">
      <w:pPr>
        <w:spacing w:line="400" w:lineRule="exact"/>
        <w:rPr>
          <w:rFonts w:ascii="黑体" w:eastAsia="黑体" w:hAnsi="黑体" w:cs="黑体"/>
          <w:sz w:val="24"/>
        </w:rPr>
      </w:pPr>
      <w:r>
        <w:rPr>
          <w:rFonts w:ascii="黑体" w:eastAsia="黑体" w:hAnsi="黑体" w:cs="黑体" w:hint="eastAsia"/>
          <w:sz w:val="24"/>
        </w:rPr>
        <w:t>三、大会组织架构</w:t>
      </w:r>
    </w:p>
    <w:p w14:paraId="0424420F" w14:textId="77777777" w:rsidR="004F3B23" w:rsidRPr="000353E0" w:rsidRDefault="00000000">
      <w:pPr>
        <w:spacing w:line="400" w:lineRule="exact"/>
        <w:rPr>
          <w:rFonts w:ascii="Times New Roman" w:hAnsi="Times New Roman"/>
          <w:sz w:val="24"/>
        </w:rPr>
      </w:pPr>
      <w:r w:rsidRPr="000353E0">
        <w:rPr>
          <w:rFonts w:ascii="Times New Roman" w:hAnsi="Times New Roman" w:hint="eastAsia"/>
          <w:sz w:val="24"/>
        </w:rPr>
        <w:t>1</w:t>
      </w:r>
      <w:r w:rsidRPr="000353E0">
        <w:rPr>
          <w:rFonts w:ascii="Times New Roman" w:hAnsi="Times New Roman" w:hint="eastAsia"/>
          <w:sz w:val="24"/>
        </w:rPr>
        <w:t>）大会主席</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49"/>
        <w:gridCol w:w="4422"/>
      </w:tblGrid>
      <w:tr w:rsidR="0042752A" w14:paraId="423CFB81" w14:textId="77777777" w:rsidTr="00A103B3">
        <w:trPr>
          <w:trHeight w:val="386"/>
        </w:trPr>
        <w:tc>
          <w:tcPr>
            <w:tcW w:w="4649" w:type="dxa"/>
            <w:tcMar>
              <w:top w:w="35" w:type="dxa"/>
              <w:left w:w="0" w:type="dxa"/>
              <w:bottom w:w="35" w:type="dxa"/>
              <w:right w:w="80" w:type="dxa"/>
            </w:tcMar>
            <w:vAlign w:val="center"/>
          </w:tcPr>
          <w:p w14:paraId="1CDDA2EB" w14:textId="77777777" w:rsidR="0042752A" w:rsidRPr="008263C4" w:rsidRDefault="0042752A" w:rsidP="00A103B3">
            <w:pPr>
              <w:keepLines/>
              <w:rPr>
                <w:rFonts w:ascii="Times New Roman" w:hAnsi="Times New Roman"/>
                <w:sz w:val="24"/>
              </w:rPr>
            </w:pPr>
            <w:r w:rsidRPr="008263C4">
              <w:rPr>
                <w:rFonts w:ascii="Times New Roman" w:hAnsi="Times New Roman"/>
                <w:sz w:val="24"/>
              </w:rPr>
              <w:t xml:space="preserve">●  </w:t>
            </w:r>
            <w:r w:rsidRPr="008263C4">
              <w:rPr>
                <w:rFonts w:ascii="Times New Roman" w:hAnsi="Times New Roman"/>
                <w:sz w:val="24"/>
              </w:rPr>
              <w:t>李晴</w:t>
            </w:r>
          </w:p>
        </w:tc>
        <w:tc>
          <w:tcPr>
            <w:tcW w:w="4422" w:type="dxa"/>
            <w:tcMar>
              <w:top w:w="35" w:type="dxa"/>
              <w:left w:w="0" w:type="dxa"/>
              <w:bottom w:w="35" w:type="dxa"/>
              <w:right w:w="80" w:type="dxa"/>
            </w:tcMar>
            <w:vAlign w:val="center"/>
          </w:tcPr>
          <w:p w14:paraId="7DBFCD89" w14:textId="77777777" w:rsidR="0042752A" w:rsidRPr="008263C4" w:rsidRDefault="0042752A" w:rsidP="00A103B3">
            <w:pPr>
              <w:keepLines/>
              <w:rPr>
                <w:rFonts w:ascii="Times New Roman" w:hAnsi="Times New Roman"/>
                <w:sz w:val="24"/>
              </w:rPr>
            </w:pPr>
            <w:r w:rsidRPr="008263C4">
              <w:rPr>
                <w:rFonts w:ascii="Times New Roman" w:hAnsi="Times New Roman"/>
                <w:sz w:val="24"/>
              </w:rPr>
              <w:t>北京邮电大学</w:t>
            </w:r>
          </w:p>
        </w:tc>
      </w:tr>
      <w:tr w:rsidR="0042752A" w14:paraId="2F25BD72" w14:textId="77777777" w:rsidTr="00A103B3">
        <w:trPr>
          <w:trHeight w:val="386"/>
        </w:trPr>
        <w:tc>
          <w:tcPr>
            <w:tcW w:w="4649" w:type="dxa"/>
            <w:tcMar>
              <w:top w:w="35" w:type="dxa"/>
              <w:left w:w="0" w:type="dxa"/>
              <w:bottom w:w="35" w:type="dxa"/>
              <w:right w:w="80" w:type="dxa"/>
            </w:tcMar>
            <w:vAlign w:val="center"/>
          </w:tcPr>
          <w:p w14:paraId="38894BB8" w14:textId="77777777" w:rsidR="0042752A" w:rsidRPr="008263C4" w:rsidRDefault="0042752A" w:rsidP="00A103B3">
            <w:pPr>
              <w:keepLines/>
              <w:rPr>
                <w:rFonts w:ascii="Times New Roman" w:hAnsi="Times New Roman"/>
                <w:sz w:val="24"/>
              </w:rPr>
            </w:pPr>
            <w:proofErr w:type="gramStart"/>
            <w:r w:rsidRPr="008263C4">
              <w:rPr>
                <w:rFonts w:ascii="Times New Roman" w:hAnsi="Times New Roman"/>
                <w:sz w:val="24"/>
              </w:rPr>
              <w:t>●  Claudio</w:t>
            </w:r>
            <w:proofErr w:type="gramEnd"/>
            <w:r w:rsidRPr="008263C4">
              <w:rPr>
                <w:rFonts w:ascii="Times New Roman" w:hAnsi="Times New Roman"/>
                <w:sz w:val="24"/>
              </w:rPr>
              <w:t xml:space="preserve"> Agostino Ardagna</w:t>
            </w:r>
          </w:p>
        </w:tc>
        <w:tc>
          <w:tcPr>
            <w:tcW w:w="4422" w:type="dxa"/>
            <w:tcMar>
              <w:top w:w="35" w:type="dxa"/>
              <w:left w:w="0" w:type="dxa"/>
              <w:bottom w:w="35" w:type="dxa"/>
              <w:right w:w="80" w:type="dxa"/>
            </w:tcMar>
            <w:vAlign w:val="center"/>
          </w:tcPr>
          <w:p w14:paraId="062AB31B" w14:textId="77777777" w:rsidR="0042752A" w:rsidRPr="008263C4" w:rsidRDefault="0042752A" w:rsidP="00A103B3">
            <w:pPr>
              <w:keepLines/>
              <w:rPr>
                <w:rFonts w:ascii="Times New Roman" w:hAnsi="Times New Roman"/>
                <w:sz w:val="24"/>
              </w:rPr>
            </w:pPr>
            <w:r w:rsidRPr="008263C4">
              <w:rPr>
                <w:rFonts w:ascii="Times New Roman" w:hAnsi="Times New Roman"/>
                <w:sz w:val="24"/>
              </w:rPr>
              <w:t>University of Milan</w:t>
            </w:r>
          </w:p>
        </w:tc>
      </w:tr>
    </w:tbl>
    <w:p w14:paraId="693DC2F8" w14:textId="77777777" w:rsidR="004F3B23" w:rsidRPr="000353E0" w:rsidRDefault="00000000">
      <w:pPr>
        <w:spacing w:line="400" w:lineRule="exact"/>
        <w:rPr>
          <w:rFonts w:ascii="Times New Roman" w:hAnsi="Times New Roman"/>
          <w:sz w:val="24"/>
        </w:rPr>
      </w:pPr>
      <w:r w:rsidRPr="000353E0">
        <w:rPr>
          <w:rFonts w:ascii="Times New Roman" w:hAnsi="Times New Roman" w:hint="eastAsia"/>
          <w:sz w:val="24"/>
        </w:rPr>
        <w:t>2</w:t>
      </w:r>
      <w:r w:rsidRPr="000353E0">
        <w:rPr>
          <w:rFonts w:ascii="Times New Roman" w:hAnsi="Times New Roman" w:hint="eastAsia"/>
          <w:sz w:val="24"/>
        </w:rPr>
        <w:t>）技术委员会主席</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49"/>
        <w:gridCol w:w="4422"/>
      </w:tblGrid>
      <w:tr w:rsidR="00224D7B" w14:paraId="696CF77F" w14:textId="77777777" w:rsidTr="00A103B3">
        <w:trPr>
          <w:trHeight w:val="386"/>
        </w:trPr>
        <w:tc>
          <w:tcPr>
            <w:tcW w:w="4649" w:type="dxa"/>
            <w:tcMar>
              <w:top w:w="35" w:type="dxa"/>
              <w:left w:w="0" w:type="dxa"/>
              <w:bottom w:w="35" w:type="dxa"/>
              <w:right w:w="80" w:type="dxa"/>
            </w:tcMar>
            <w:vAlign w:val="center"/>
          </w:tcPr>
          <w:p w14:paraId="1732AA49" w14:textId="77777777" w:rsidR="00224D7B" w:rsidRPr="008263C4" w:rsidRDefault="00224D7B" w:rsidP="00A103B3">
            <w:pPr>
              <w:keepLines/>
              <w:rPr>
                <w:rFonts w:ascii="Times New Roman" w:hAnsi="Times New Roman"/>
                <w:sz w:val="24"/>
              </w:rPr>
            </w:pPr>
            <w:r w:rsidRPr="008263C4">
              <w:rPr>
                <w:rFonts w:ascii="Times New Roman" w:hAnsi="Times New Roman"/>
                <w:sz w:val="24"/>
              </w:rPr>
              <w:t xml:space="preserve">●  </w:t>
            </w:r>
            <w:r w:rsidRPr="008263C4">
              <w:rPr>
                <w:rFonts w:ascii="Times New Roman" w:hAnsi="Times New Roman"/>
                <w:sz w:val="24"/>
              </w:rPr>
              <w:t>齐涛</w:t>
            </w:r>
          </w:p>
        </w:tc>
        <w:tc>
          <w:tcPr>
            <w:tcW w:w="4422" w:type="dxa"/>
            <w:tcMar>
              <w:top w:w="35" w:type="dxa"/>
              <w:left w:w="0" w:type="dxa"/>
              <w:bottom w:w="35" w:type="dxa"/>
              <w:right w:w="80" w:type="dxa"/>
            </w:tcMar>
            <w:vAlign w:val="center"/>
          </w:tcPr>
          <w:p w14:paraId="0DBB670C" w14:textId="77777777" w:rsidR="00224D7B" w:rsidRPr="008263C4" w:rsidRDefault="00224D7B" w:rsidP="00A103B3">
            <w:pPr>
              <w:keepLines/>
              <w:rPr>
                <w:rFonts w:ascii="Times New Roman" w:hAnsi="Times New Roman"/>
                <w:sz w:val="24"/>
              </w:rPr>
            </w:pPr>
            <w:r w:rsidRPr="008263C4">
              <w:rPr>
                <w:rFonts w:ascii="Times New Roman" w:hAnsi="Times New Roman"/>
                <w:sz w:val="24"/>
              </w:rPr>
              <w:t>北京邮电大学</w:t>
            </w:r>
          </w:p>
        </w:tc>
      </w:tr>
      <w:tr w:rsidR="00224D7B" w14:paraId="4087F40C" w14:textId="77777777" w:rsidTr="00A103B3">
        <w:trPr>
          <w:trHeight w:val="386"/>
        </w:trPr>
        <w:tc>
          <w:tcPr>
            <w:tcW w:w="4649" w:type="dxa"/>
            <w:tcMar>
              <w:top w:w="35" w:type="dxa"/>
              <w:left w:w="0" w:type="dxa"/>
              <w:bottom w:w="35" w:type="dxa"/>
              <w:right w:w="80" w:type="dxa"/>
            </w:tcMar>
            <w:vAlign w:val="center"/>
          </w:tcPr>
          <w:p w14:paraId="145FAF90" w14:textId="77777777" w:rsidR="00224D7B" w:rsidRPr="008263C4" w:rsidRDefault="00224D7B" w:rsidP="00A103B3">
            <w:pPr>
              <w:keepLines/>
              <w:rPr>
                <w:rFonts w:ascii="Times New Roman" w:hAnsi="Times New Roman"/>
                <w:sz w:val="24"/>
              </w:rPr>
            </w:pPr>
            <w:proofErr w:type="gramStart"/>
            <w:r w:rsidRPr="008263C4">
              <w:rPr>
                <w:rFonts w:ascii="Times New Roman" w:hAnsi="Times New Roman"/>
                <w:sz w:val="24"/>
              </w:rPr>
              <w:t>●  Praveen</w:t>
            </w:r>
            <w:proofErr w:type="gramEnd"/>
            <w:r w:rsidRPr="008263C4">
              <w:rPr>
                <w:rFonts w:ascii="Times New Roman" w:hAnsi="Times New Roman"/>
                <w:sz w:val="24"/>
              </w:rPr>
              <w:t xml:space="preserve"> Kumar Donta</w:t>
            </w:r>
          </w:p>
        </w:tc>
        <w:tc>
          <w:tcPr>
            <w:tcW w:w="4422" w:type="dxa"/>
            <w:tcMar>
              <w:top w:w="35" w:type="dxa"/>
              <w:left w:w="0" w:type="dxa"/>
              <w:bottom w:w="35" w:type="dxa"/>
              <w:right w:w="80" w:type="dxa"/>
            </w:tcMar>
            <w:vAlign w:val="center"/>
          </w:tcPr>
          <w:p w14:paraId="35DED46C" w14:textId="77777777" w:rsidR="00224D7B" w:rsidRPr="008263C4" w:rsidRDefault="00224D7B" w:rsidP="00A103B3">
            <w:pPr>
              <w:keepLines/>
              <w:rPr>
                <w:rFonts w:ascii="Times New Roman" w:hAnsi="Times New Roman"/>
                <w:sz w:val="24"/>
              </w:rPr>
            </w:pPr>
            <w:r w:rsidRPr="008263C4">
              <w:rPr>
                <w:rFonts w:ascii="Times New Roman" w:hAnsi="Times New Roman"/>
                <w:sz w:val="24"/>
              </w:rPr>
              <w:t>Stockholm University</w:t>
            </w:r>
          </w:p>
        </w:tc>
      </w:tr>
    </w:tbl>
    <w:p w14:paraId="16259D01" w14:textId="77777777" w:rsidR="004F3B23" w:rsidRPr="000353E0" w:rsidRDefault="00000000">
      <w:pPr>
        <w:spacing w:line="400" w:lineRule="exact"/>
        <w:rPr>
          <w:rFonts w:ascii="Times New Roman" w:hAnsi="Times New Roman"/>
          <w:sz w:val="24"/>
        </w:rPr>
      </w:pPr>
      <w:r w:rsidRPr="000353E0">
        <w:rPr>
          <w:rFonts w:ascii="Times New Roman" w:hAnsi="Times New Roman" w:hint="eastAsia"/>
          <w:sz w:val="24"/>
        </w:rPr>
        <w:t>3</w:t>
      </w:r>
      <w:r w:rsidRPr="000353E0">
        <w:rPr>
          <w:rFonts w:ascii="Times New Roman" w:hAnsi="Times New Roman" w:hint="eastAsia"/>
          <w:sz w:val="24"/>
        </w:rPr>
        <w:t>）出版委员会主席</w:t>
      </w:r>
    </w:p>
    <w:tbl>
      <w:tblPr>
        <w:tblW w:w="9071" w:type="dxa"/>
        <w:tblBorders>
          <w:top w:val="nil"/>
          <w:left w:val="nil"/>
          <w:bottom w:val="nil"/>
          <w:right w:val="nil"/>
          <w:insideH w:val="nil"/>
          <w:insideV w:val="nil"/>
        </w:tblBorders>
        <w:tblLayout w:type="fixed"/>
        <w:tblLook w:val="04A0" w:firstRow="1" w:lastRow="0" w:firstColumn="1" w:lastColumn="0" w:noHBand="0" w:noVBand="1"/>
      </w:tblPr>
      <w:tblGrid>
        <w:gridCol w:w="4649"/>
        <w:gridCol w:w="4422"/>
      </w:tblGrid>
      <w:tr w:rsidR="00434DDC" w:rsidRPr="008263C4" w14:paraId="7CA853E0" w14:textId="77777777" w:rsidTr="00434DDC">
        <w:trPr>
          <w:trHeight w:val="386"/>
        </w:trPr>
        <w:tc>
          <w:tcPr>
            <w:tcW w:w="4649" w:type="dxa"/>
            <w:tcBorders>
              <w:top w:val="nil"/>
              <w:left w:val="nil"/>
              <w:bottom w:val="nil"/>
              <w:right w:val="nil"/>
            </w:tcBorders>
            <w:tcMar>
              <w:top w:w="35" w:type="dxa"/>
              <w:left w:w="0" w:type="dxa"/>
              <w:bottom w:w="35" w:type="dxa"/>
              <w:right w:w="80" w:type="dxa"/>
            </w:tcMar>
            <w:vAlign w:val="center"/>
          </w:tcPr>
          <w:p w14:paraId="188B9D77" w14:textId="77777777" w:rsidR="00434DDC" w:rsidRPr="008263C4" w:rsidRDefault="00434DDC" w:rsidP="00A87914">
            <w:pPr>
              <w:keepLines/>
              <w:rPr>
                <w:rFonts w:ascii="Times New Roman" w:hAnsi="Times New Roman"/>
                <w:sz w:val="24"/>
              </w:rPr>
            </w:pPr>
            <w:proofErr w:type="gramStart"/>
            <w:r w:rsidRPr="008263C4">
              <w:rPr>
                <w:rFonts w:ascii="Times New Roman" w:hAnsi="Times New Roman"/>
                <w:sz w:val="24"/>
              </w:rPr>
              <w:t>●  Boris</w:t>
            </w:r>
            <w:proofErr w:type="gramEnd"/>
            <w:r w:rsidRPr="008263C4">
              <w:rPr>
                <w:rFonts w:ascii="Times New Roman" w:hAnsi="Times New Roman"/>
                <w:sz w:val="24"/>
              </w:rPr>
              <w:t xml:space="preserve"> Sedlak</w:t>
            </w:r>
          </w:p>
        </w:tc>
        <w:tc>
          <w:tcPr>
            <w:tcW w:w="4422" w:type="dxa"/>
            <w:tcBorders>
              <w:top w:val="nil"/>
              <w:left w:val="nil"/>
              <w:bottom w:val="nil"/>
              <w:right w:val="nil"/>
            </w:tcBorders>
            <w:tcMar>
              <w:top w:w="35" w:type="dxa"/>
              <w:left w:w="0" w:type="dxa"/>
              <w:bottom w:w="35" w:type="dxa"/>
              <w:right w:w="80" w:type="dxa"/>
            </w:tcMar>
            <w:vAlign w:val="center"/>
          </w:tcPr>
          <w:p w14:paraId="3F24AA5C" w14:textId="77777777" w:rsidR="00434DDC" w:rsidRPr="008263C4" w:rsidRDefault="00434DDC" w:rsidP="00A87914">
            <w:pPr>
              <w:keepLines/>
              <w:rPr>
                <w:rFonts w:ascii="Times New Roman" w:hAnsi="Times New Roman"/>
                <w:sz w:val="24"/>
              </w:rPr>
            </w:pPr>
            <w:r w:rsidRPr="008263C4">
              <w:rPr>
                <w:rFonts w:ascii="Times New Roman" w:hAnsi="Times New Roman"/>
                <w:sz w:val="24"/>
              </w:rPr>
              <w:t>Pompeu Fabra University</w:t>
            </w:r>
          </w:p>
        </w:tc>
      </w:tr>
      <w:tr w:rsidR="00434DDC" w:rsidRPr="008263C4" w14:paraId="71A99E9B" w14:textId="77777777" w:rsidTr="00434DDC">
        <w:trPr>
          <w:trHeight w:val="386"/>
        </w:trPr>
        <w:tc>
          <w:tcPr>
            <w:tcW w:w="4649" w:type="dxa"/>
            <w:tcBorders>
              <w:top w:val="nil"/>
              <w:left w:val="nil"/>
              <w:bottom w:val="nil"/>
              <w:right w:val="nil"/>
            </w:tcBorders>
            <w:tcMar>
              <w:top w:w="35" w:type="dxa"/>
              <w:left w:w="0" w:type="dxa"/>
              <w:bottom w:w="35" w:type="dxa"/>
              <w:right w:w="80" w:type="dxa"/>
            </w:tcMar>
            <w:vAlign w:val="center"/>
          </w:tcPr>
          <w:p w14:paraId="60A6AB03" w14:textId="71E24BB3" w:rsidR="00434DDC" w:rsidRPr="008263C4" w:rsidRDefault="00434DDC" w:rsidP="00A87914">
            <w:pPr>
              <w:keepLines/>
              <w:rPr>
                <w:rFonts w:ascii="Times New Roman" w:hAnsi="Times New Roman"/>
                <w:sz w:val="24"/>
              </w:rPr>
            </w:pPr>
            <w:r w:rsidRPr="008263C4">
              <w:rPr>
                <w:rFonts w:ascii="Times New Roman" w:hAnsi="Times New Roman"/>
                <w:sz w:val="24"/>
              </w:rPr>
              <w:t xml:space="preserve">●  </w:t>
            </w:r>
            <w:r w:rsidR="00587E98" w:rsidRPr="00587E98">
              <w:rPr>
                <w:rFonts w:ascii="Times New Roman" w:hAnsi="Times New Roman" w:hint="eastAsia"/>
                <w:sz w:val="24"/>
              </w:rPr>
              <w:t>李倩</w:t>
            </w:r>
          </w:p>
        </w:tc>
        <w:tc>
          <w:tcPr>
            <w:tcW w:w="4422" w:type="dxa"/>
            <w:tcBorders>
              <w:top w:val="nil"/>
              <w:left w:val="nil"/>
              <w:bottom w:val="nil"/>
              <w:right w:val="nil"/>
            </w:tcBorders>
            <w:tcMar>
              <w:top w:w="35" w:type="dxa"/>
              <w:left w:w="0" w:type="dxa"/>
              <w:bottom w:w="35" w:type="dxa"/>
              <w:right w:w="80" w:type="dxa"/>
            </w:tcMar>
            <w:vAlign w:val="center"/>
          </w:tcPr>
          <w:p w14:paraId="74FB8EFE" w14:textId="77777777" w:rsidR="00434DDC" w:rsidRPr="008263C4" w:rsidRDefault="00434DDC" w:rsidP="00A87914">
            <w:pPr>
              <w:keepLines/>
              <w:rPr>
                <w:rFonts w:ascii="Times New Roman" w:hAnsi="Times New Roman"/>
                <w:sz w:val="24"/>
              </w:rPr>
            </w:pPr>
            <w:r w:rsidRPr="008263C4">
              <w:rPr>
                <w:rFonts w:ascii="Times New Roman" w:hAnsi="Times New Roman"/>
                <w:sz w:val="24"/>
              </w:rPr>
              <w:t>北京邮电大学</w:t>
            </w:r>
          </w:p>
        </w:tc>
      </w:tr>
    </w:tbl>
    <w:p w14:paraId="70757540" w14:textId="0C19AA2B" w:rsidR="004F3B23" w:rsidRDefault="00000000">
      <w:pPr>
        <w:spacing w:line="400" w:lineRule="exact"/>
        <w:rPr>
          <w:rFonts w:ascii="Times New Roman" w:hAnsi="Times New Roman"/>
          <w:sz w:val="24"/>
        </w:rPr>
      </w:pPr>
      <w:r w:rsidRPr="000353E0">
        <w:rPr>
          <w:rFonts w:ascii="Times New Roman" w:hAnsi="Times New Roman" w:hint="eastAsia"/>
          <w:sz w:val="24"/>
        </w:rPr>
        <w:t>4</w:t>
      </w:r>
      <w:r w:rsidRPr="000353E0">
        <w:rPr>
          <w:rFonts w:ascii="Times New Roman" w:hAnsi="Times New Roman" w:hint="eastAsia"/>
          <w:sz w:val="24"/>
        </w:rPr>
        <w:t>）宣传委员会主席</w:t>
      </w:r>
    </w:p>
    <w:tbl>
      <w:tblPr>
        <w:tblW w:w="9071" w:type="dxa"/>
        <w:tblBorders>
          <w:top w:val="nil"/>
          <w:left w:val="nil"/>
          <w:bottom w:val="nil"/>
          <w:right w:val="nil"/>
          <w:insideH w:val="nil"/>
          <w:insideV w:val="nil"/>
        </w:tblBorders>
        <w:tblLayout w:type="fixed"/>
        <w:tblLook w:val="04A0" w:firstRow="1" w:lastRow="0" w:firstColumn="1" w:lastColumn="0" w:noHBand="0" w:noVBand="1"/>
      </w:tblPr>
      <w:tblGrid>
        <w:gridCol w:w="4649"/>
        <w:gridCol w:w="4422"/>
      </w:tblGrid>
      <w:tr w:rsidR="00434DDC" w:rsidRPr="008263C4" w14:paraId="02C49A7D" w14:textId="77777777" w:rsidTr="00A87914">
        <w:trPr>
          <w:trHeight w:val="386"/>
        </w:trPr>
        <w:tc>
          <w:tcPr>
            <w:tcW w:w="4649" w:type="dxa"/>
            <w:tcMar>
              <w:top w:w="35" w:type="dxa"/>
              <w:left w:w="0" w:type="dxa"/>
              <w:bottom w:w="35" w:type="dxa"/>
              <w:right w:w="80" w:type="dxa"/>
            </w:tcMar>
            <w:vAlign w:val="center"/>
          </w:tcPr>
          <w:p w14:paraId="3C4BED83" w14:textId="77777777" w:rsidR="00434DDC" w:rsidRPr="008263C4" w:rsidRDefault="00434DDC" w:rsidP="00A87914">
            <w:pPr>
              <w:keepLines/>
              <w:rPr>
                <w:rFonts w:ascii="Times New Roman" w:hAnsi="Times New Roman"/>
                <w:sz w:val="24"/>
              </w:rPr>
            </w:pPr>
            <w:proofErr w:type="gramStart"/>
            <w:r w:rsidRPr="008263C4">
              <w:rPr>
                <w:rFonts w:ascii="Times New Roman" w:hAnsi="Times New Roman"/>
                <w:sz w:val="24"/>
              </w:rPr>
              <w:t>●  Ningning</w:t>
            </w:r>
            <w:proofErr w:type="gramEnd"/>
            <w:r w:rsidRPr="008263C4">
              <w:rPr>
                <w:rFonts w:ascii="Times New Roman" w:hAnsi="Times New Roman"/>
                <w:sz w:val="24"/>
              </w:rPr>
              <w:t xml:space="preserve"> Hou</w:t>
            </w:r>
          </w:p>
        </w:tc>
        <w:tc>
          <w:tcPr>
            <w:tcW w:w="4422" w:type="dxa"/>
            <w:tcMar>
              <w:top w:w="35" w:type="dxa"/>
              <w:left w:w="0" w:type="dxa"/>
              <w:bottom w:w="35" w:type="dxa"/>
              <w:right w:w="80" w:type="dxa"/>
            </w:tcMar>
            <w:vAlign w:val="center"/>
          </w:tcPr>
          <w:p w14:paraId="47E3A1D7" w14:textId="77777777" w:rsidR="00434DDC" w:rsidRPr="008263C4" w:rsidRDefault="00434DDC" w:rsidP="00A87914">
            <w:pPr>
              <w:keepLines/>
              <w:rPr>
                <w:rFonts w:ascii="Times New Roman" w:hAnsi="Times New Roman"/>
                <w:sz w:val="24"/>
              </w:rPr>
            </w:pPr>
            <w:r w:rsidRPr="008263C4">
              <w:rPr>
                <w:rFonts w:ascii="Times New Roman" w:hAnsi="Times New Roman"/>
                <w:sz w:val="24"/>
              </w:rPr>
              <w:t>Macquarie University</w:t>
            </w:r>
          </w:p>
        </w:tc>
      </w:tr>
      <w:tr w:rsidR="00434DDC" w:rsidRPr="008263C4" w14:paraId="190F6C8F" w14:textId="77777777" w:rsidTr="00A87914">
        <w:trPr>
          <w:trHeight w:val="386"/>
        </w:trPr>
        <w:tc>
          <w:tcPr>
            <w:tcW w:w="4649" w:type="dxa"/>
            <w:tcMar>
              <w:top w:w="35" w:type="dxa"/>
              <w:left w:w="0" w:type="dxa"/>
              <w:bottom w:w="35" w:type="dxa"/>
              <w:right w:w="80" w:type="dxa"/>
            </w:tcMar>
            <w:vAlign w:val="center"/>
          </w:tcPr>
          <w:p w14:paraId="4B6757AB" w14:textId="77777777" w:rsidR="00434DDC" w:rsidRPr="008263C4" w:rsidRDefault="00434DDC" w:rsidP="00A87914">
            <w:pPr>
              <w:keepLines/>
              <w:rPr>
                <w:rFonts w:ascii="Times New Roman" w:hAnsi="Times New Roman"/>
                <w:sz w:val="24"/>
              </w:rPr>
            </w:pPr>
            <w:r w:rsidRPr="008263C4">
              <w:rPr>
                <w:rFonts w:ascii="Times New Roman" w:hAnsi="Times New Roman"/>
                <w:sz w:val="24"/>
              </w:rPr>
              <w:t xml:space="preserve">●  </w:t>
            </w:r>
            <w:r w:rsidRPr="008263C4">
              <w:rPr>
                <w:rFonts w:ascii="Times New Roman" w:hAnsi="Times New Roman"/>
                <w:sz w:val="24"/>
              </w:rPr>
              <w:t>温金凤</w:t>
            </w:r>
          </w:p>
        </w:tc>
        <w:tc>
          <w:tcPr>
            <w:tcW w:w="4422" w:type="dxa"/>
            <w:tcMar>
              <w:top w:w="35" w:type="dxa"/>
              <w:left w:w="0" w:type="dxa"/>
              <w:bottom w:w="35" w:type="dxa"/>
              <w:right w:w="80" w:type="dxa"/>
            </w:tcMar>
            <w:vAlign w:val="center"/>
          </w:tcPr>
          <w:p w14:paraId="569B260C" w14:textId="77777777" w:rsidR="00434DDC" w:rsidRPr="008263C4" w:rsidRDefault="00434DDC" w:rsidP="00A87914">
            <w:pPr>
              <w:keepLines/>
              <w:rPr>
                <w:rFonts w:ascii="Times New Roman" w:hAnsi="Times New Roman"/>
                <w:sz w:val="24"/>
              </w:rPr>
            </w:pPr>
            <w:r w:rsidRPr="008263C4">
              <w:rPr>
                <w:rFonts w:ascii="Times New Roman" w:hAnsi="Times New Roman"/>
                <w:sz w:val="24"/>
              </w:rPr>
              <w:t>北京邮电大学</w:t>
            </w:r>
          </w:p>
        </w:tc>
      </w:tr>
      <w:tr w:rsidR="00434DDC" w:rsidRPr="008263C4" w14:paraId="3FE363FD" w14:textId="77777777" w:rsidTr="00A87914">
        <w:trPr>
          <w:trHeight w:val="386"/>
        </w:trPr>
        <w:tc>
          <w:tcPr>
            <w:tcW w:w="4649" w:type="dxa"/>
            <w:tcMar>
              <w:top w:w="35" w:type="dxa"/>
              <w:left w:w="0" w:type="dxa"/>
              <w:bottom w:w="35" w:type="dxa"/>
              <w:right w:w="80" w:type="dxa"/>
            </w:tcMar>
            <w:vAlign w:val="center"/>
          </w:tcPr>
          <w:p w14:paraId="7FC46763" w14:textId="77777777" w:rsidR="00434DDC" w:rsidRPr="008263C4" w:rsidRDefault="00434DDC" w:rsidP="00A87914">
            <w:pPr>
              <w:keepLines/>
              <w:rPr>
                <w:rFonts w:ascii="Times New Roman" w:hAnsi="Times New Roman"/>
                <w:sz w:val="24"/>
              </w:rPr>
            </w:pPr>
            <w:r w:rsidRPr="008263C4">
              <w:rPr>
                <w:rFonts w:ascii="Times New Roman" w:hAnsi="Times New Roman"/>
                <w:sz w:val="24"/>
              </w:rPr>
              <w:t xml:space="preserve">●  </w:t>
            </w:r>
            <w:r w:rsidRPr="008263C4">
              <w:rPr>
                <w:rFonts w:ascii="Times New Roman" w:hAnsi="Times New Roman"/>
                <w:sz w:val="24"/>
              </w:rPr>
              <w:t>廖霞</w:t>
            </w:r>
          </w:p>
        </w:tc>
        <w:tc>
          <w:tcPr>
            <w:tcW w:w="4422" w:type="dxa"/>
            <w:tcMar>
              <w:top w:w="35" w:type="dxa"/>
              <w:left w:w="0" w:type="dxa"/>
              <w:bottom w:w="35" w:type="dxa"/>
              <w:right w:w="80" w:type="dxa"/>
            </w:tcMar>
            <w:vAlign w:val="center"/>
          </w:tcPr>
          <w:p w14:paraId="2CBF3F12" w14:textId="77777777" w:rsidR="00434DDC" w:rsidRPr="008263C4" w:rsidRDefault="00434DDC" w:rsidP="00A87914">
            <w:pPr>
              <w:keepLines/>
              <w:rPr>
                <w:rFonts w:ascii="Times New Roman" w:hAnsi="Times New Roman"/>
                <w:sz w:val="24"/>
              </w:rPr>
            </w:pPr>
            <w:r w:rsidRPr="008263C4">
              <w:rPr>
                <w:rFonts w:ascii="Times New Roman" w:hAnsi="Times New Roman"/>
                <w:sz w:val="24"/>
              </w:rPr>
              <w:t>北京邮电大学</w:t>
            </w:r>
          </w:p>
        </w:tc>
      </w:tr>
    </w:tbl>
    <w:p w14:paraId="5961C603" w14:textId="77777777" w:rsidR="004F3B23" w:rsidRDefault="00000000">
      <w:pPr>
        <w:spacing w:line="400" w:lineRule="exact"/>
        <w:rPr>
          <w:rFonts w:ascii="黑体" w:eastAsia="黑体" w:hAnsi="黑体" w:cs="黑体"/>
          <w:sz w:val="24"/>
        </w:rPr>
      </w:pPr>
      <w:r>
        <w:rPr>
          <w:rFonts w:ascii="黑体" w:eastAsia="黑体" w:hAnsi="黑体" w:cs="黑体" w:hint="eastAsia"/>
          <w:sz w:val="24"/>
        </w:rPr>
        <w:lastRenderedPageBreak/>
        <w:t>四、会议注册费标准</w:t>
      </w:r>
    </w:p>
    <w:p w14:paraId="16F64CD7" w14:textId="702AD75A" w:rsidR="004F3B23" w:rsidRDefault="00000000">
      <w:pPr>
        <w:spacing w:line="400" w:lineRule="exact"/>
        <w:ind w:firstLineChars="200" w:firstLine="480"/>
        <w:rPr>
          <w:rFonts w:ascii="Times New Roman" w:hAnsi="Times New Roman"/>
          <w:sz w:val="24"/>
        </w:rPr>
      </w:pPr>
      <w:r>
        <w:rPr>
          <w:rFonts w:ascii="Times New Roman" w:hAnsi="Times New Roman" w:hint="eastAsia"/>
          <w:sz w:val="24"/>
        </w:rPr>
        <w:t>被录用论文的作者必须进行会议全注册。对于有多篇被录用论文的作者，一次全注册可获得</w:t>
      </w:r>
      <w:r>
        <w:rPr>
          <w:rFonts w:ascii="Times New Roman" w:hAnsi="Times New Roman" w:hint="eastAsia"/>
          <w:sz w:val="24"/>
        </w:rPr>
        <w:t>1</w:t>
      </w:r>
      <w:r>
        <w:rPr>
          <w:rFonts w:ascii="Times New Roman" w:hAnsi="Times New Roman" w:hint="eastAsia"/>
          <w:sz w:val="24"/>
        </w:rPr>
        <w:t>篇主要会议论文的发表权（因为所有被录取的论文都被允许免费部署关于天算星座的研究）。被接受和发表的论文将提交给</w:t>
      </w:r>
      <w:r>
        <w:rPr>
          <w:rFonts w:ascii="Times New Roman" w:hAnsi="Times New Roman" w:hint="eastAsia"/>
          <w:sz w:val="24"/>
        </w:rPr>
        <w:t>IEEE Xplore®</w:t>
      </w:r>
      <w:r>
        <w:rPr>
          <w:rFonts w:ascii="Times New Roman" w:hAnsi="Times New Roman" w:hint="eastAsia"/>
          <w:sz w:val="24"/>
        </w:rPr>
        <w:t>。</w:t>
      </w:r>
    </w:p>
    <w:p w14:paraId="01EE8F3A" w14:textId="77777777" w:rsidR="004F3B23" w:rsidRDefault="00000000">
      <w:pPr>
        <w:spacing w:line="400" w:lineRule="exact"/>
        <w:ind w:firstLineChars="200" w:firstLine="480"/>
        <w:rPr>
          <w:rFonts w:ascii="Times New Roman" w:hAnsi="Times New Roman"/>
          <w:sz w:val="24"/>
        </w:rPr>
      </w:pPr>
      <w:r w:rsidRPr="000353E0">
        <w:rPr>
          <w:rFonts w:ascii="Times New Roman" w:hAnsi="Times New Roman" w:hint="eastAsia"/>
          <w:sz w:val="24"/>
        </w:rPr>
        <w:t>会议注册二维码：</w:t>
      </w:r>
    </w:p>
    <w:p w14:paraId="37F9639C" w14:textId="02D20774" w:rsidR="004F3B23" w:rsidRDefault="00992AC8">
      <w:pPr>
        <w:spacing w:line="360" w:lineRule="auto"/>
        <w:jc w:val="center"/>
        <w:rPr>
          <w:rFonts w:eastAsia="宋体"/>
          <w:color w:val="FF0000"/>
        </w:rPr>
      </w:pPr>
      <w:r w:rsidRPr="00992AC8">
        <w:t xml:space="preserve"> </w:t>
      </w:r>
      <w:r>
        <w:rPr>
          <w:noProof/>
        </w:rPr>
        <w:drawing>
          <wp:inline distT="0" distB="0" distL="0" distR="0" wp14:anchorId="41B9C68A" wp14:editId="5159A63B">
            <wp:extent cx="1143000" cy="1143000"/>
            <wp:effectExtent l="0" t="0" r="0" b="0"/>
            <wp:docPr id="21443902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4231" cy="1154231"/>
                    </a:xfrm>
                    <a:prstGeom prst="rect">
                      <a:avLst/>
                    </a:prstGeom>
                    <a:noFill/>
                    <a:ln>
                      <a:noFill/>
                    </a:ln>
                  </pic:spPr>
                </pic:pic>
              </a:graphicData>
            </a:graphic>
          </wp:inline>
        </w:drawing>
      </w:r>
    </w:p>
    <w:tbl>
      <w:tblPr>
        <w:tblStyle w:val="a3"/>
        <w:tblW w:w="0" w:type="auto"/>
        <w:jc w:val="center"/>
        <w:tblLook w:val="04A0" w:firstRow="1" w:lastRow="0" w:firstColumn="1" w:lastColumn="0" w:noHBand="0" w:noVBand="1"/>
      </w:tblPr>
      <w:tblGrid>
        <w:gridCol w:w="1786"/>
        <w:gridCol w:w="3687"/>
        <w:gridCol w:w="1411"/>
        <w:gridCol w:w="1412"/>
      </w:tblGrid>
      <w:tr w:rsidR="004F3B23" w14:paraId="66396AB5" w14:textId="77777777">
        <w:trPr>
          <w:jc w:val="center"/>
        </w:trPr>
        <w:tc>
          <w:tcPr>
            <w:tcW w:w="1800" w:type="dxa"/>
            <w:vAlign w:val="center"/>
          </w:tcPr>
          <w:p w14:paraId="756F32B6" w14:textId="77777777" w:rsidR="004F3B23" w:rsidRDefault="00000000">
            <w:pPr>
              <w:spacing w:line="360" w:lineRule="auto"/>
              <w:jc w:val="center"/>
              <w:rPr>
                <w:rFonts w:ascii="Times New Roman" w:eastAsia="宋体" w:hAnsi="Times New Roman"/>
                <w:b/>
                <w:bCs/>
                <w:szCs w:val="21"/>
              </w:rPr>
            </w:pPr>
            <w:r>
              <w:rPr>
                <w:rFonts w:ascii="Times New Roman" w:eastAsia="宋体" w:hAnsi="Times New Roman" w:hint="eastAsia"/>
                <w:b/>
                <w:bCs/>
                <w:szCs w:val="21"/>
              </w:rPr>
              <w:t>门票类型</w:t>
            </w:r>
          </w:p>
        </w:tc>
        <w:tc>
          <w:tcPr>
            <w:tcW w:w="3718" w:type="dxa"/>
            <w:vAlign w:val="center"/>
          </w:tcPr>
          <w:p w14:paraId="45F95532" w14:textId="77777777" w:rsidR="004F3B23" w:rsidRDefault="00000000">
            <w:pPr>
              <w:spacing w:line="360" w:lineRule="auto"/>
              <w:jc w:val="center"/>
              <w:rPr>
                <w:rFonts w:ascii="Times New Roman" w:eastAsia="宋体" w:hAnsi="Times New Roman"/>
                <w:b/>
                <w:bCs/>
                <w:szCs w:val="21"/>
              </w:rPr>
            </w:pPr>
            <w:r>
              <w:rPr>
                <w:rFonts w:ascii="Times New Roman" w:eastAsia="宋体" w:hAnsi="Times New Roman" w:hint="eastAsia"/>
                <w:b/>
                <w:bCs/>
                <w:szCs w:val="21"/>
              </w:rPr>
              <w:t>参会者身份</w:t>
            </w:r>
          </w:p>
        </w:tc>
        <w:tc>
          <w:tcPr>
            <w:tcW w:w="2841" w:type="dxa"/>
            <w:gridSpan w:val="2"/>
            <w:vAlign w:val="center"/>
          </w:tcPr>
          <w:p w14:paraId="09463A5B" w14:textId="77777777" w:rsidR="004F3B23" w:rsidRDefault="00000000">
            <w:pPr>
              <w:spacing w:line="360" w:lineRule="auto"/>
              <w:jc w:val="center"/>
              <w:rPr>
                <w:rFonts w:ascii="Times New Roman" w:eastAsia="宋体" w:hAnsi="Times New Roman"/>
                <w:b/>
                <w:bCs/>
                <w:szCs w:val="21"/>
              </w:rPr>
            </w:pPr>
            <w:r>
              <w:rPr>
                <w:rFonts w:ascii="Times New Roman" w:eastAsia="宋体" w:hAnsi="Times New Roman" w:hint="eastAsia"/>
                <w:b/>
                <w:bCs/>
                <w:szCs w:val="21"/>
              </w:rPr>
              <w:t>价格</w:t>
            </w:r>
          </w:p>
        </w:tc>
      </w:tr>
      <w:tr w:rsidR="004F3B23" w14:paraId="1C1A2B40" w14:textId="77777777">
        <w:trPr>
          <w:jc w:val="center"/>
        </w:trPr>
        <w:tc>
          <w:tcPr>
            <w:tcW w:w="1800" w:type="dxa"/>
            <w:vMerge w:val="restart"/>
            <w:vAlign w:val="center"/>
          </w:tcPr>
          <w:p w14:paraId="43BF7DB1"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b/>
                <w:bCs/>
                <w:szCs w:val="21"/>
              </w:rPr>
              <w:t>会议全注册</w:t>
            </w:r>
          </w:p>
        </w:tc>
        <w:tc>
          <w:tcPr>
            <w:tcW w:w="3718" w:type="dxa"/>
            <w:vAlign w:val="center"/>
          </w:tcPr>
          <w:p w14:paraId="2445C445"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 xml:space="preserve">IEEE </w:t>
            </w:r>
            <w:proofErr w:type="gramStart"/>
            <w:r>
              <w:rPr>
                <w:rFonts w:ascii="Times New Roman" w:eastAsia="宋体" w:hAnsi="Times New Roman" w:hint="eastAsia"/>
                <w:szCs w:val="21"/>
              </w:rPr>
              <w:t>&amp;  IEEE</w:t>
            </w:r>
            <w:proofErr w:type="gramEnd"/>
            <w:r>
              <w:rPr>
                <w:rFonts w:ascii="Times New Roman" w:eastAsia="宋体" w:hAnsi="Times New Roman" w:hint="eastAsia"/>
                <w:szCs w:val="21"/>
              </w:rPr>
              <w:t xml:space="preserve"> Society member</w:t>
            </w:r>
          </w:p>
        </w:tc>
        <w:tc>
          <w:tcPr>
            <w:tcW w:w="2841" w:type="dxa"/>
            <w:gridSpan w:val="2"/>
            <w:vAlign w:val="center"/>
          </w:tcPr>
          <w:p w14:paraId="23876429"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5700</w:t>
            </w:r>
            <w:r>
              <w:rPr>
                <w:rFonts w:ascii="Times New Roman" w:eastAsia="宋体" w:hAnsi="Times New Roman" w:hint="eastAsia"/>
                <w:szCs w:val="21"/>
              </w:rPr>
              <w:t>元</w:t>
            </w:r>
          </w:p>
        </w:tc>
      </w:tr>
      <w:tr w:rsidR="004F3B23" w14:paraId="598022B8" w14:textId="77777777">
        <w:trPr>
          <w:jc w:val="center"/>
        </w:trPr>
        <w:tc>
          <w:tcPr>
            <w:tcW w:w="1800" w:type="dxa"/>
            <w:vMerge/>
            <w:vAlign w:val="center"/>
          </w:tcPr>
          <w:p w14:paraId="32F9EC20" w14:textId="77777777" w:rsidR="004F3B23" w:rsidRDefault="004F3B23">
            <w:pPr>
              <w:spacing w:line="360" w:lineRule="auto"/>
              <w:jc w:val="center"/>
              <w:rPr>
                <w:rFonts w:ascii="Times New Roman" w:eastAsia="宋体" w:hAnsi="Times New Roman"/>
                <w:szCs w:val="21"/>
              </w:rPr>
            </w:pPr>
          </w:p>
        </w:tc>
        <w:tc>
          <w:tcPr>
            <w:tcW w:w="3718" w:type="dxa"/>
            <w:vAlign w:val="center"/>
          </w:tcPr>
          <w:p w14:paraId="38E4521B"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Non-member</w:t>
            </w:r>
          </w:p>
        </w:tc>
        <w:tc>
          <w:tcPr>
            <w:tcW w:w="2841" w:type="dxa"/>
            <w:gridSpan w:val="2"/>
            <w:vAlign w:val="center"/>
          </w:tcPr>
          <w:p w14:paraId="2A2E9E6A"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6800</w:t>
            </w:r>
            <w:r>
              <w:rPr>
                <w:rFonts w:ascii="Times New Roman" w:eastAsia="宋体" w:hAnsi="Times New Roman" w:hint="eastAsia"/>
                <w:szCs w:val="21"/>
              </w:rPr>
              <w:t>元</w:t>
            </w:r>
          </w:p>
        </w:tc>
      </w:tr>
      <w:tr w:rsidR="004F3B23" w14:paraId="30865D34" w14:textId="77777777">
        <w:trPr>
          <w:jc w:val="center"/>
        </w:trPr>
        <w:tc>
          <w:tcPr>
            <w:tcW w:w="1800" w:type="dxa"/>
            <w:vMerge/>
            <w:vAlign w:val="center"/>
          </w:tcPr>
          <w:p w14:paraId="23C0E15C" w14:textId="77777777" w:rsidR="004F3B23" w:rsidRDefault="004F3B23">
            <w:pPr>
              <w:spacing w:line="360" w:lineRule="auto"/>
              <w:jc w:val="center"/>
              <w:rPr>
                <w:rFonts w:ascii="Times New Roman" w:eastAsia="宋体" w:hAnsi="Times New Roman"/>
                <w:szCs w:val="21"/>
              </w:rPr>
            </w:pPr>
          </w:p>
        </w:tc>
        <w:tc>
          <w:tcPr>
            <w:tcW w:w="3718" w:type="dxa"/>
            <w:vAlign w:val="center"/>
          </w:tcPr>
          <w:p w14:paraId="39924B35"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IEEE Student member</w:t>
            </w:r>
          </w:p>
        </w:tc>
        <w:tc>
          <w:tcPr>
            <w:tcW w:w="2841" w:type="dxa"/>
            <w:gridSpan w:val="2"/>
            <w:vAlign w:val="center"/>
          </w:tcPr>
          <w:p w14:paraId="3C5C005A"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3800</w:t>
            </w:r>
            <w:r>
              <w:rPr>
                <w:rFonts w:ascii="Times New Roman" w:eastAsia="宋体" w:hAnsi="Times New Roman" w:hint="eastAsia"/>
                <w:szCs w:val="21"/>
              </w:rPr>
              <w:t>元</w:t>
            </w:r>
          </w:p>
        </w:tc>
      </w:tr>
      <w:tr w:rsidR="004F3B23" w14:paraId="065CF364" w14:textId="77777777">
        <w:trPr>
          <w:jc w:val="center"/>
        </w:trPr>
        <w:tc>
          <w:tcPr>
            <w:tcW w:w="1800" w:type="dxa"/>
            <w:vMerge/>
            <w:vAlign w:val="center"/>
          </w:tcPr>
          <w:p w14:paraId="2DB26BEF" w14:textId="77777777" w:rsidR="004F3B23" w:rsidRDefault="004F3B23">
            <w:pPr>
              <w:spacing w:line="360" w:lineRule="auto"/>
              <w:jc w:val="center"/>
              <w:rPr>
                <w:rFonts w:ascii="Times New Roman" w:eastAsia="宋体" w:hAnsi="Times New Roman"/>
                <w:szCs w:val="21"/>
              </w:rPr>
            </w:pPr>
          </w:p>
        </w:tc>
        <w:tc>
          <w:tcPr>
            <w:tcW w:w="3718" w:type="dxa"/>
            <w:vAlign w:val="center"/>
          </w:tcPr>
          <w:p w14:paraId="30E373B6"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 xml:space="preserve">Student </w:t>
            </w:r>
            <w:proofErr w:type="gramStart"/>
            <w:r>
              <w:rPr>
                <w:rFonts w:ascii="Times New Roman" w:eastAsia="宋体" w:hAnsi="Times New Roman" w:hint="eastAsia"/>
                <w:szCs w:val="21"/>
              </w:rPr>
              <w:t>Non-member</w:t>
            </w:r>
            <w:proofErr w:type="gramEnd"/>
          </w:p>
        </w:tc>
        <w:tc>
          <w:tcPr>
            <w:tcW w:w="2841" w:type="dxa"/>
            <w:gridSpan w:val="2"/>
            <w:vAlign w:val="center"/>
          </w:tcPr>
          <w:p w14:paraId="20DAD653"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4200</w:t>
            </w:r>
            <w:r>
              <w:rPr>
                <w:rFonts w:ascii="Times New Roman" w:eastAsia="宋体" w:hAnsi="Times New Roman" w:hint="eastAsia"/>
                <w:szCs w:val="21"/>
              </w:rPr>
              <w:t>元</w:t>
            </w:r>
          </w:p>
        </w:tc>
      </w:tr>
      <w:tr w:rsidR="004F3B23" w14:paraId="7077ACAA" w14:textId="77777777">
        <w:trPr>
          <w:jc w:val="center"/>
        </w:trPr>
        <w:tc>
          <w:tcPr>
            <w:tcW w:w="5518" w:type="dxa"/>
            <w:gridSpan w:val="2"/>
            <w:vAlign w:val="center"/>
          </w:tcPr>
          <w:p w14:paraId="36F1F083" w14:textId="77777777" w:rsidR="004F3B23" w:rsidRDefault="004F3B23">
            <w:pPr>
              <w:spacing w:line="360" w:lineRule="auto"/>
              <w:jc w:val="center"/>
              <w:rPr>
                <w:rFonts w:ascii="Times New Roman" w:eastAsia="宋体" w:hAnsi="Times New Roman"/>
                <w:szCs w:val="21"/>
              </w:rPr>
            </w:pPr>
          </w:p>
        </w:tc>
        <w:tc>
          <w:tcPr>
            <w:tcW w:w="1420" w:type="dxa"/>
            <w:vAlign w:val="center"/>
          </w:tcPr>
          <w:p w14:paraId="7AA4995E" w14:textId="6662D120"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11</w:t>
            </w:r>
            <w:r>
              <w:rPr>
                <w:rFonts w:ascii="Times New Roman" w:eastAsia="宋体" w:hAnsi="Times New Roman" w:hint="eastAsia"/>
                <w:szCs w:val="21"/>
              </w:rPr>
              <w:t>月</w:t>
            </w:r>
            <w:r w:rsidR="00114EAC">
              <w:rPr>
                <w:rFonts w:ascii="Times New Roman" w:eastAsia="宋体" w:hAnsi="Times New Roman" w:hint="eastAsia"/>
                <w:szCs w:val="21"/>
              </w:rPr>
              <w:t>9</w:t>
            </w:r>
            <w:r>
              <w:rPr>
                <w:rFonts w:ascii="Times New Roman" w:eastAsia="宋体" w:hAnsi="Times New Roman" w:hint="eastAsia"/>
                <w:szCs w:val="21"/>
              </w:rPr>
              <w:t>日前</w:t>
            </w:r>
          </w:p>
        </w:tc>
        <w:tc>
          <w:tcPr>
            <w:tcW w:w="1421" w:type="dxa"/>
            <w:vAlign w:val="center"/>
          </w:tcPr>
          <w:p w14:paraId="179CABCE" w14:textId="59A305F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11</w:t>
            </w:r>
            <w:r>
              <w:rPr>
                <w:rFonts w:ascii="Times New Roman" w:eastAsia="宋体" w:hAnsi="Times New Roman" w:hint="eastAsia"/>
                <w:szCs w:val="21"/>
              </w:rPr>
              <w:t>月</w:t>
            </w:r>
            <w:r w:rsidR="00114EAC">
              <w:rPr>
                <w:rFonts w:ascii="Times New Roman" w:eastAsia="宋体" w:hAnsi="Times New Roman" w:hint="eastAsia"/>
                <w:szCs w:val="21"/>
              </w:rPr>
              <w:t>9</w:t>
            </w:r>
            <w:r>
              <w:rPr>
                <w:rFonts w:ascii="Times New Roman" w:eastAsia="宋体" w:hAnsi="Times New Roman" w:hint="eastAsia"/>
                <w:szCs w:val="21"/>
              </w:rPr>
              <w:t>日后</w:t>
            </w:r>
          </w:p>
        </w:tc>
      </w:tr>
      <w:tr w:rsidR="004F3B23" w14:paraId="2DFDA7DF" w14:textId="77777777">
        <w:trPr>
          <w:jc w:val="center"/>
        </w:trPr>
        <w:tc>
          <w:tcPr>
            <w:tcW w:w="1800" w:type="dxa"/>
            <w:vAlign w:val="center"/>
          </w:tcPr>
          <w:p w14:paraId="3A27E3C1" w14:textId="77777777" w:rsidR="004F3B23" w:rsidRDefault="00000000">
            <w:pPr>
              <w:spacing w:line="360" w:lineRule="auto"/>
              <w:jc w:val="center"/>
              <w:rPr>
                <w:rFonts w:ascii="Times New Roman" w:eastAsia="宋体" w:hAnsi="Times New Roman"/>
                <w:b/>
                <w:bCs/>
                <w:szCs w:val="21"/>
              </w:rPr>
            </w:pPr>
            <w:r>
              <w:rPr>
                <w:rFonts w:ascii="Times New Roman" w:eastAsia="宋体" w:hAnsi="Times New Roman" w:hint="eastAsia"/>
                <w:b/>
                <w:bCs/>
                <w:szCs w:val="21"/>
              </w:rPr>
              <w:t>非作者参会</w:t>
            </w:r>
          </w:p>
        </w:tc>
        <w:tc>
          <w:tcPr>
            <w:tcW w:w="3718" w:type="dxa"/>
            <w:vAlign w:val="center"/>
          </w:tcPr>
          <w:p w14:paraId="27592F78"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w:t>
            </w:r>
          </w:p>
        </w:tc>
        <w:tc>
          <w:tcPr>
            <w:tcW w:w="1420" w:type="dxa"/>
            <w:vAlign w:val="center"/>
          </w:tcPr>
          <w:p w14:paraId="237EC598"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1500</w:t>
            </w:r>
            <w:r>
              <w:rPr>
                <w:rFonts w:ascii="Times New Roman" w:eastAsia="宋体" w:hAnsi="Times New Roman" w:hint="eastAsia"/>
                <w:szCs w:val="21"/>
              </w:rPr>
              <w:t>元</w:t>
            </w:r>
          </w:p>
        </w:tc>
        <w:tc>
          <w:tcPr>
            <w:tcW w:w="1421" w:type="dxa"/>
            <w:vAlign w:val="center"/>
          </w:tcPr>
          <w:p w14:paraId="516F1822"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1800</w:t>
            </w:r>
            <w:r>
              <w:rPr>
                <w:rFonts w:ascii="Times New Roman" w:eastAsia="宋体" w:hAnsi="Times New Roman" w:hint="eastAsia"/>
                <w:szCs w:val="21"/>
              </w:rPr>
              <w:t>元</w:t>
            </w:r>
          </w:p>
        </w:tc>
      </w:tr>
      <w:tr w:rsidR="004F3B23" w14:paraId="141A6645" w14:textId="77777777">
        <w:trPr>
          <w:jc w:val="center"/>
        </w:trPr>
        <w:tc>
          <w:tcPr>
            <w:tcW w:w="1800" w:type="dxa"/>
            <w:vAlign w:val="center"/>
          </w:tcPr>
          <w:p w14:paraId="771DCF7B" w14:textId="77777777" w:rsidR="004F3B23" w:rsidRDefault="00000000">
            <w:pPr>
              <w:spacing w:line="360" w:lineRule="auto"/>
              <w:jc w:val="center"/>
              <w:rPr>
                <w:rFonts w:ascii="Times New Roman" w:eastAsia="宋体" w:hAnsi="Times New Roman"/>
                <w:b/>
                <w:bCs/>
                <w:szCs w:val="21"/>
              </w:rPr>
            </w:pPr>
            <w:r>
              <w:rPr>
                <w:rFonts w:ascii="Times New Roman" w:eastAsia="宋体" w:hAnsi="Times New Roman" w:hint="eastAsia"/>
                <w:b/>
                <w:bCs/>
                <w:szCs w:val="21"/>
              </w:rPr>
              <w:t>线上参会</w:t>
            </w:r>
          </w:p>
        </w:tc>
        <w:tc>
          <w:tcPr>
            <w:tcW w:w="3718" w:type="dxa"/>
            <w:vAlign w:val="center"/>
          </w:tcPr>
          <w:p w14:paraId="4DAD87BC"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w:t>
            </w:r>
          </w:p>
        </w:tc>
        <w:tc>
          <w:tcPr>
            <w:tcW w:w="1420" w:type="dxa"/>
            <w:vAlign w:val="center"/>
          </w:tcPr>
          <w:p w14:paraId="153D2046"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800</w:t>
            </w:r>
            <w:r>
              <w:rPr>
                <w:rFonts w:ascii="Times New Roman" w:eastAsia="宋体" w:hAnsi="Times New Roman" w:hint="eastAsia"/>
                <w:szCs w:val="21"/>
              </w:rPr>
              <w:t>元</w:t>
            </w:r>
          </w:p>
        </w:tc>
        <w:tc>
          <w:tcPr>
            <w:tcW w:w="1421" w:type="dxa"/>
            <w:vAlign w:val="center"/>
          </w:tcPr>
          <w:p w14:paraId="650BE343" w14:textId="77777777" w:rsidR="004F3B23" w:rsidRDefault="00000000">
            <w:pPr>
              <w:spacing w:line="360" w:lineRule="auto"/>
              <w:jc w:val="center"/>
              <w:rPr>
                <w:rFonts w:ascii="Times New Roman" w:eastAsia="宋体" w:hAnsi="Times New Roman"/>
                <w:szCs w:val="21"/>
              </w:rPr>
            </w:pPr>
            <w:r>
              <w:rPr>
                <w:rFonts w:ascii="Times New Roman" w:eastAsia="宋体" w:hAnsi="Times New Roman" w:hint="eastAsia"/>
                <w:szCs w:val="21"/>
              </w:rPr>
              <w:t>1000</w:t>
            </w:r>
            <w:r>
              <w:rPr>
                <w:rFonts w:ascii="Times New Roman" w:eastAsia="宋体" w:hAnsi="Times New Roman" w:hint="eastAsia"/>
                <w:szCs w:val="21"/>
              </w:rPr>
              <w:t>元</w:t>
            </w:r>
          </w:p>
        </w:tc>
      </w:tr>
    </w:tbl>
    <w:p w14:paraId="53D2323E" w14:textId="77777777" w:rsidR="004F3B23" w:rsidRDefault="00000000">
      <w:pPr>
        <w:spacing w:line="400" w:lineRule="exact"/>
        <w:rPr>
          <w:rFonts w:ascii="黑体" w:eastAsia="黑体" w:hAnsi="黑体" w:cs="黑体"/>
          <w:sz w:val="24"/>
        </w:rPr>
      </w:pPr>
      <w:r>
        <w:rPr>
          <w:rFonts w:ascii="黑体" w:eastAsia="黑体" w:hAnsi="黑体" w:cs="黑体" w:hint="eastAsia"/>
          <w:sz w:val="24"/>
        </w:rPr>
        <w:t>五、财务须知</w:t>
      </w:r>
    </w:p>
    <w:p w14:paraId="41DE51CF" w14:textId="466F75F8" w:rsidR="004F3B23" w:rsidRDefault="00000000">
      <w:pPr>
        <w:spacing w:line="400" w:lineRule="exact"/>
        <w:ind w:firstLineChars="200" w:firstLine="480"/>
        <w:rPr>
          <w:rFonts w:ascii="Times New Roman" w:hAnsi="Times New Roman"/>
          <w:sz w:val="24"/>
        </w:rPr>
      </w:pPr>
      <w:r>
        <w:rPr>
          <w:rFonts w:ascii="Times New Roman" w:hAnsi="Times New Roman" w:hint="eastAsia"/>
          <w:sz w:val="24"/>
        </w:rPr>
        <w:t>IEEE Satellite 202</w:t>
      </w:r>
      <w:r w:rsidR="00707091">
        <w:rPr>
          <w:rFonts w:ascii="Times New Roman" w:hAnsi="Times New Roman" w:hint="eastAsia"/>
          <w:sz w:val="24"/>
        </w:rPr>
        <w:t>6</w:t>
      </w:r>
      <w:r>
        <w:rPr>
          <w:rFonts w:ascii="Times New Roman" w:hAnsi="Times New Roman" w:hint="eastAsia"/>
          <w:sz w:val="24"/>
        </w:rPr>
        <w:t xml:space="preserve"> </w:t>
      </w:r>
      <w:r>
        <w:rPr>
          <w:rFonts w:ascii="Times New Roman" w:hAnsi="Times New Roman" w:hint="eastAsia"/>
          <w:sz w:val="24"/>
        </w:rPr>
        <w:t>会议的财务工作由</w:t>
      </w:r>
      <w:r w:rsidR="00707091" w:rsidRPr="00707091">
        <w:rPr>
          <w:rFonts w:ascii="Times New Roman" w:hAnsi="Times New Roman" w:hint="eastAsia"/>
          <w:sz w:val="24"/>
        </w:rPr>
        <w:t>天使传媒（海南）有限公司</w:t>
      </w:r>
      <w:r>
        <w:rPr>
          <w:rFonts w:ascii="Times New Roman" w:hAnsi="Times New Roman" w:hint="eastAsia"/>
          <w:sz w:val="24"/>
        </w:rPr>
        <w:t>承办并统一取注册费，开具发票。</w:t>
      </w:r>
    </w:p>
    <w:p w14:paraId="0FE59398" w14:textId="77777777" w:rsidR="00707091" w:rsidRPr="00707091" w:rsidRDefault="00707091" w:rsidP="00707091">
      <w:pPr>
        <w:spacing w:line="400" w:lineRule="exact"/>
        <w:ind w:firstLine="420"/>
        <w:rPr>
          <w:rFonts w:ascii="Times New Roman" w:hAnsi="Times New Roman"/>
          <w:sz w:val="24"/>
        </w:rPr>
      </w:pPr>
      <w:r w:rsidRPr="00707091">
        <w:rPr>
          <w:rFonts w:ascii="Times New Roman" w:hAnsi="Times New Roman" w:hint="eastAsia"/>
          <w:sz w:val="24"/>
        </w:rPr>
        <w:t>账户名：天使传媒（海南）有限公司</w:t>
      </w:r>
    </w:p>
    <w:p w14:paraId="755BE690" w14:textId="77777777" w:rsidR="00707091" w:rsidRPr="00707091" w:rsidRDefault="00707091" w:rsidP="00707091">
      <w:pPr>
        <w:spacing w:line="400" w:lineRule="exact"/>
        <w:ind w:firstLine="420"/>
        <w:rPr>
          <w:rFonts w:ascii="Times New Roman" w:hAnsi="Times New Roman"/>
          <w:sz w:val="24"/>
        </w:rPr>
      </w:pPr>
      <w:r w:rsidRPr="00707091">
        <w:rPr>
          <w:rFonts w:ascii="Times New Roman" w:hAnsi="Times New Roman" w:hint="eastAsia"/>
          <w:sz w:val="24"/>
        </w:rPr>
        <w:t>税号：</w:t>
      </w:r>
      <w:r w:rsidRPr="00707091">
        <w:rPr>
          <w:rFonts w:ascii="Times New Roman" w:hAnsi="Times New Roman" w:hint="eastAsia"/>
          <w:sz w:val="24"/>
        </w:rPr>
        <w:t>91460000MA5TBUCC91</w:t>
      </w:r>
    </w:p>
    <w:p w14:paraId="61A912EE" w14:textId="77777777" w:rsidR="00707091" w:rsidRPr="00707091" w:rsidRDefault="00707091" w:rsidP="00707091">
      <w:pPr>
        <w:spacing w:line="400" w:lineRule="exact"/>
        <w:ind w:firstLine="420"/>
        <w:rPr>
          <w:rFonts w:ascii="Times New Roman" w:hAnsi="Times New Roman"/>
          <w:sz w:val="24"/>
        </w:rPr>
      </w:pPr>
      <w:r w:rsidRPr="00707091">
        <w:rPr>
          <w:rFonts w:ascii="Times New Roman" w:hAnsi="Times New Roman" w:hint="eastAsia"/>
          <w:sz w:val="24"/>
        </w:rPr>
        <w:t>银行账号：</w:t>
      </w:r>
      <w:r w:rsidRPr="00707091">
        <w:rPr>
          <w:rFonts w:ascii="Times New Roman" w:hAnsi="Times New Roman" w:hint="eastAsia"/>
          <w:sz w:val="24"/>
        </w:rPr>
        <w:t>46050100383600000815</w:t>
      </w:r>
    </w:p>
    <w:p w14:paraId="4AA05746" w14:textId="77777777" w:rsidR="00707091" w:rsidRDefault="00707091" w:rsidP="00707091">
      <w:pPr>
        <w:spacing w:line="400" w:lineRule="exact"/>
        <w:ind w:firstLine="420"/>
        <w:rPr>
          <w:rFonts w:ascii="Times New Roman" w:hAnsi="Times New Roman"/>
          <w:sz w:val="24"/>
        </w:rPr>
      </w:pPr>
      <w:r w:rsidRPr="00707091">
        <w:rPr>
          <w:rFonts w:ascii="Times New Roman" w:hAnsi="Times New Roman" w:hint="eastAsia"/>
          <w:sz w:val="24"/>
        </w:rPr>
        <w:t>开户行：中国建设银行股份有限公司海口海甸支行</w:t>
      </w:r>
    </w:p>
    <w:p w14:paraId="7C4CD2CC" w14:textId="3D0D847C" w:rsidR="004F3B23" w:rsidRPr="00707091" w:rsidRDefault="00000000" w:rsidP="00707091">
      <w:pPr>
        <w:spacing w:line="400" w:lineRule="exact"/>
        <w:rPr>
          <w:rFonts w:ascii="黑体" w:eastAsia="黑体" w:hAnsi="黑体" w:cs="黑体"/>
          <w:sz w:val="24"/>
        </w:rPr>
      </w:pPr>
      <w:r w:rsidRPr="00707091">
        <w:rPr>
          <w:rFonts w:ascii="黑体" w:eastAsia="黑体" w:hAnsi="黑体" w:cs="黑体" w:hint="eastAsia"/>
          <w:sz w:val="24"/>
        </w:rPr>
        <w:t>六、联系方式</w:t>
      </w:r>
    </w:p>
    <w:p w14:paraId="7CF60B56" w14:textId="725A9158" w:rsidR="00336E35" w:rsidRDefault="00000000">
      <w:pPr>
        <w:spacing w:line="400" w:lineRule="exact"/>
        <w:ind w:firstLineChars="200" w:firstLine="480"/>
        <w:rPr>
          <w:rFonts w:ascii="Times New Roman" w:hAnsi="Times New Roman"/>
          <w:sz w:val="24"/>
        </w:rPr>
      </w:pPr>
      <w:r>
        <w:rPr>
          <w:rFonts w:ascii="Times New Roman" w:hAnsi="Times New Roman" w:hint="eastAsia"/>
          <w:sz w:val="24"/>
        </w:rPr>
        <w:t>大会网站：</w:t>
      </w:r>
      <w:hyperlink r:id="rId6" w:history="1">
        <w:r w:rsidR="00336E35" w:rsidRPr="00B65555">
          <w:rPr>
            <w:rStyle w:val="ab"/>
            <w:rFonts w:ascii="Times New Roman" w:hAnsi="Times New Roman"/>
            <w:sz w:val="24"/>
          </w:rPr>
          <w:t>http://ieeesatellite.org/index.html</w:t>
        </w:r>
      </w:hyperlink>
    </w:p>
    <w:p w14:paraId="2A3FC66F" w14:textId="369493C7" w:rsidR="004F3B23" w:rsidRDefault="00000000">
      <w:pPr>
        <w:spacing w:line="400" w:lineRule="exact"/>
        <w:ind w:firstLineChars="200" w:firstLine="480"/>
        <w:rPr>
          <w:rFonts w:ascii="Times New Roman" w:hAnsi="Times New Roman"/>
          <w:sz w:val="24"/>
        </w:rPr>
      </w:pPr>
      <w:r>
        <w:rPr>
          <w:rFonts w:ascii="Times New Roman" w:hAnsi="Times New Roman" w:hint="eastAsia"/>
          <w:sz w:val="24"/>
        </w:rPr>
        <w:t>大会议程（详见会议网站）</w:t>
      </w:r>
    </w:p>
    <w:p w14:paraId="0EB5F7D9" w14:textId="77777777" w:rsidR="004F3B23" w:rsidRDefault="004F3B23">
      <w:pPr>
        <w:spacing w:line="400" w:lineRule="exact"/>
        <w:jc w:val="right"/>
        <w:rPr>
          <w:rFonts w:ascii="Times New Roman" w:hAnsi="Times New Roman"/>
          <w:sz w:val="24"/>
        </w:rPr>
      </w:pPr>
    </w:p>
    <w:p w14:paraId="75F20477" w14:textId="487EAB0D" w:rsidR="004F3B23" w:rsidRDefault="00000000">
      <w:pPr>
        <w:spacing w:line="400" w:lineRule="exact"/>
        <w:jc w:val="right"/>
        <w:rPr>
          <w:rFonts w:ascii="Times New Roman" w:hAnsi="Times New Roman"/>
          <w:sz w:val="24"/>
        </w:rPr>
      </w:pPr>
      <w:r>
        <w:rPr>
          <w:rFonts w:ascii="Times New Roman" w:hAnsi="Times New Roman" w:hint="eastAsia"/>
          <w:sz w:val="24"/>
        </w:rPr>
        <w:t>IEEE Satellite 202</w:t>
      </w:r>
      <w:r w:rsidR="00707091">
        <w:rPr>
          <w:rFonts w:ascii="Times New Roman" w:hAnsi="Times New Roman" w:hint="eastAsia"/>
          <w:sz w:val="24"/>
        </w:rPr>
        <w:t>6</w:t>
      </w:r>
      <w:r>
        <w:rPr>
          <w:rFonts w:ascii="Times New Roman" w:hAnsi="Times New Roman" w:hint="eastAsia"/>
          <w:sz w:val="24"/>
        </w:rPr>
        <w:t xml:space="preserve"> </w:t>
      </w:r>
      <w:r>
        <w:rPr>
          <w:rFonts w:ascii="Times New Roman" w:hAnsi="Times New Roman" w:hint="eastAsia"/>
          <w:sz w:val="24"/>
        </w:rPr>
        <w:t>组委会</w:t>
      </w:r>
    </w:p>
    <w:p w14:paraId="60A231C1" w14:textId="520514E8" w:rsidR="004F3B23" w:rsidRDefault="00707091">
      <w:pPr>
        <w:spacing w:line="400" w:lineRule="exact"/>
        <w:jc w:val="right"/>
        <w:rPr>
          <w:rFonts w:ascii="Times New Roman" w:hAnsi="Times New Roman"/>
          <w:sz w:val="24"/>
        </w:rPr>
      </w:pPr>
      <w:r w:rsidRPr="00707091">
        <w:rPr>
          <w:rFonts w:ascii="Times New Roman" w:hAnsi="Times New Roman"/>
          <w:sz w:val="24"/>
        </w:rPr>
        <w:t>北京邮电大学计算机学院（国家示范性软件学院）</w:t>
      </w:r>
    </w:p>
    <w:p w14:paraId="495BA1F0" w14:textId="702178D5" w:rsidR="004F3B23" w:rsidRDefault="00000000">
      <w:pPr>
        <w:spacing w:line="400" w:lineRule="exact"/>
        <w:jc w:val="right"/>
        <w:rPr>
          <w:rFonts w:ascii="Times New Roman" w:hAnsi="Times New Roman"/>
          <w:sz w:val="24"/>
        </w:rPr>
      </w:pPr>
      <w:r>
        <w:rPr>
          <w:rFonts w:ascii="Times New Roman" w:hAnsi="Times New Roman" w:hint="eastAsia"/>
          <w:sz w:val="24"/>
        </w:rPr>
        <w:t>202</w:t>
      </w:r>
      <w:r w:rsidR="00080624">
        <w:rPr>
          <w:rFonts w:ascii="Times New Roman" w:hAnsi="Times New Roman" w:hint="eastAsia"/>
          <w:sz w:val="24"/>
        </w:rPr>
        <w:t>6</w:t>
      </w:r>
      <w:r>
        <w:rPr>
          <w:rFonts w:ascii="Times New Roman" w:hAnsi="Times New Roman" w:hint="eastAsia"/>
          <w:sz w:val="24"/>
        </w:rPr>
        <w:t xml:space="preserve"> </w:t>
      </w:r>
      <w:r>
        <w:rPr>
          <w:rFonts w:ascii="Times New Roman" w:hAnsi="Times New Roman" w:hint="eastAsia"/>
          <w:sz w:val="24"/>
        </w:rPr>
        <w:t>年</w:t>
      </w:r>
      <w:r>
        <w:rPr>
          <w:rFonts w:ascii="Times New Roman" w:hAnsi="Times New Roman" w:hint="eastAsia"/>
          <w:sz w:val="24"/>
        </w:rPr>
        <w:t xml:space="preserve"> 10 </w:t>
      </w:r>
      <w:r>
        <w:rPr>
          <w:rFonts w:ascii="Times New Roman" w:hAnsi="Times New Roman" w:hint="eastAsia"/>
          <w:sz w:val="24"/>
        </w:rPr>
        <w:t>月</w:t>
      </w:r>
      <w:r>
        <w:rPr>
          <w:rFonts w:ascii="Times New Roman" w:hAnsi="Times New Roman" w:hint="eastAsia"/>
          <w:sz w:val="24"/>
        </w:rPr>
        <w:t xml:space="preserve"> 2</w:t>
      </w:r>
      <w:r w:rsidR="00E176DD">
        <w:rPr>
          <w:rFonts w:ascii="Times New Roman" w:hAnsi="Times New Roman" w:hint="eastAsia"/>
          <w:sz w:val="24"/>
        </w:rPr>
        <w:t>8</w:t>
      </w:r>
      <w:r>
        <w:rPr>
          <w:rFonts w:ascii="Times New Roman" w:hAnsi="Times New Roman" w:hint="eastAsia"/>
          <w:sz w:val="24"/>
        </w:rPr>
        <w:t>日</w:t>
      </w:r>
    </w:p>
    <w:sectPr w:rsidR="004F3B2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微软雅黑"/>
    <w:panose1 w:val="020B0400000000000000"/>
    <w:charset w:val="86"/>
    <w:family w:val="auto"/>
    <w:pitch w:val="default"/>
    <w:sig w:usb0="00000000" w:usb1="00000000" w:usb2="00000017"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3AA336"/>
    <w:multiLevelType w:val="singleLevel"/>
    <w:tmpl w:val="213AA336"/>
    <w:lvl w:ilvl="0">
      <w:start w:val="1"/>
      <w:numFmt w:val="bullet"/>
      <w:lvlText w:val=""/>
      <w:lvlJc w:val="left"/>
      <w:pPr>
        <w:ind w:left="420" w:hanging="420"/>
      </w:pPr>
      <w:rPr>
        <w:rFonts w:ascii="Wingdings" w:hAnsi="Wingdings" w:hint="default"/>
      </w:rPr>
    </w:lvl>
  </w:abstractNum>
  <w:num w:numId="1" w16cid:durableId="19530483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21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7FD5D02"/>
    <w:rsid w:val="00016AEF"/>
    <w:rsid w:val="000263FE"/>
    <w:rsid w:val="000353E0"/>
    <w:rsid w:val="0004488E"/>
    <w:rsid w:val="00080624"/>
    <w:rsid w:val="000D4040"/>
    <w:rsid w:val="00114EAC"/>
    <w:rsid w:val="001F11E0"/>
    <w:rsid w:val="00224D7B"/>
    <w:rsid w:val="00271E59"/>
    <w:rsid w:val="00273242"/>
    <w:rsid w:val="00336E35"/>
    <w:rsid w:val="00345DD8"/>
    <w:rsid w:val="003E0FB7"/>
    <w:rsid w:val="00414CFB"/>
    <w:rsid w:val="0042752A"/>
    <w:rsid w:val="00434DDC"/>
    <w:rsid w:val="00442BB2"/>
    <w:rsid w:val="004F3B23"/>
    <w:rsid w:val="00587E98"/>
    <w:rsid w:val="006B3950"/>
    <w:rsid w:val="006E1883"/>
    <w:rsid w:val="006E2C4B"/>
    <w:rsid w:val="006F261C"/>
    <w:rsid w:val="00707091"/>
    <w:rsid w:val="00767761"/>
    <w:rsid w:val="008263C4"/>
    <w:rsid w:val="00894881"/>
    <w:rsid w:val="008A0156"/>
    <w:rsid w:val="008B17AD"/>
    <w:rsid w:val="008F4308"/>
    <w:rsid w:val="00992AC8"/>
    <w:rsid w:val="00A12D54"/>
    <w:rsid w:val="00A6352D"/>
    <w:rsid w:val="00A86135"/>
    <w:rsid w:val="00B21A8F"/>
    <w:rsid w:val="00BC7133"/>
    <w:rsid w:val="00C029C0"/>
    <w:rsid w:val="00C512B6"/>
    <w:rsid w:val="00CA402D"/>
    <w:rsid w:val="00D46F72"/>
    <w:rsid w:val="00DE43B3"/>
    <w:rsid w:val="00E176DD"/>
    <w:rsid w:val="00E46DDD"/>
    <w:rsid w:val="00E74BBB"/>
    <w:rsid w:val="00F73752"/>
    <w:rsid w:val="15F5743B"/>
    <w:rsid w:val="1B415BC7"/>
    <w:rsid w:val="1D994440"/>
    <w:rsid w:val="27FD5D02"/>
    <w:rsid w:val="29A0718A"/>
    <w:rsid w:val="428E0B14"/>
    <w:rsid w:val="443F2D0E"/>
    <w:rsid w:val="4BCB6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3E7A6"/>
  <w15:docId w15:val="{242C484B-9F36-2745-8712-4CC07F5B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4D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Pr>
      <w:rFonts w:ascii="PingFang SC" w:eastAsia="PingFang SC" w:hAnsi="PingFang SC" w:cs="PingFang SC"/>
      <w:sz w:val="16"/>
      <w:szCs w:val="16"/>
    </w:rPr>
  </w:style>
  <w:style w:type="table" w:customStyle="1" w:styleId="TableNormal">
    <w:name w:val="Table Normal"/>
    <w:semiHidden/>
    <w:unhideWhenUsed/>
    <w:qFormat/>
    <w:tblPr>
      <w:tblCellMar>
        <w:top w:w="0" w:type="dxa"/>
        <w:left w:w="0" w:type="dxa"/>
        <w:bottom w:w="0" w:type="dxa"/>
        <w:right w:w="0" w:type="dxa"/>
      </w:tblCellMar>
    </w:tblPr>
  </w:style>
  <w:style w:type="character" w:styleId="a4">
    <w:name w:val="annotation reference"/>
    <w:basedOn w:val="a0"/>
    <w:rsid w:val="00080624"/>
    <w:rPr>
      <w:sz w:val="21"/>
      <w:szCs w:val="21"/>
    </w:rPr>
  </w:style>
  <w:style w:type="paragraph" w:styleId="a5">
    <w:name w:val="annotation text"/>
    <w:basedOn w:val="a"/>
    <w:link w:val="a6"/>
    <w:rsid w:val="00080624"/>
    <w:pPr>
      <w:jc w:val="left"/>
    </w:pPr>
  </w:style>
  <w:style w:type="character" w:customStyle="1" w:styleId="a6">
    <w:name w:val="批注文字 字符"/>
    <w:basedOn w:val="a0"/>
    <w:link w:val="a5"/>
    <w:rsid w:val="00080624"/>
    <w:rPr>
      <w:kern w:val="2"/>
      <w:sz w:val="21"/>
      <w:szCs w:val="24"/>
    </w:rPr>
  </w:style>
  <w:style w:type="paragraph" w:styleId="a7">
    <w:name w:val="annotation subject"/>
    <w:basedOn w:val="a5"/>
    <w:next w:val="a5"/>
    <w:link w:val="a8"/>
    <w:rsid w:val="00080624"/>
    <w:rPr>
      <w:b/>
      <w:bCs/>
    </w:rPr>
  </w:style>
  <w:style w:type="character" w:customStyle="1" w:styleId="a8">
    <w:name w:val="批注主题 字符"/>
    <w:basedOn w:val="a6"/>
    <w:link w:val="a7"/>
    <w:rsid w:val="00080624"/>
    <w:rPr>
      <w:b/>
      <w:bCs/>
      <w:kern w:val="2"/>
      <w:sz w:val="21"/>
      <w:szCs w:val="24"/>
    </w:rPr>
  </w:style>
  <w:style w:type="paragraph" w:styleId="a9">
    <w:name w:val="List Paragraph"/>
    <w:basedOn w:val="a"/>
    <w:uiPriority w:val="99"/>
    <w:unhideWhenUsed/>
    <w:rsid w:val="00273242"/>
    <w:pPr>
      <w:ind w:firstLineChars="200" w:firstLine="420"/>
    </w:pPr>
  </w:style>
  <w:style w:type="paragraph" w:styleId="aa">
    <w:name w:val="Normal (Web)"/>
    <w:basedOn w:val="a"/>
    <w:uiPriority w:val="99"/>
    <w:unhideWhenUsed/>
    <w:rsid w:val="00E46DDD"/>
    <w:pPr>
      <w:widowControl/>
      <w:spacing w:before="100" w:beforeAutospacing="1" w:after="100" w:afterAutospacing="1"/>
      <w:jc w:val="left"/>
    </w:pPr>
    <w:rPr>
      <w:rFonts w:ascii="宋体" w:eastAsia="宋体" w:hAnsi="宋体" w:cs="宋体"/>
      <w:kern w:val="0"/>
      <w:sz w:val="24"/>
    </w:rPr>
  </w:style>
  <w:style w:type="character" w:styleId="ab">
    <w:name w:val="Hyperlink"/>
    <w:basedOn w:val="a0"/>
    <w:uiPriority w:val="99"/>
    <w:unhideWhenUsed/>
    <w:rsid w:val="00E46DDD"/>
    <w:rPr>
      <w:color w:val="0000FF"/>
      <w:u w:val="single"/>
    </w:rPr>
  </w:style>
  <w:style w:type="character" w:styleId="ac">
    <w:name w:val="Unresolved Mention"/>
    <w:basedOn w:val="a0"/>
    <w:uiPriority w:val="99"/>
    <w:semiHidden/>
    <w:unhideWhenUsed/>
    <w:rsid w:val="00336E35"/>
    <w:rPr>
      <w:color w:val="605E5C"/>
      <w:shd w:val="clear" w:color="auto" w:fill="E1DFDD"/>
    </w:rPr>
  </w:style>
  <w:style w:type="paragraph" w:styleId="ad">
    <w:name w:val="Revision"/>
    <w:hidden/>
    <w:uiPriority w:val="99"/>
    <w:unhideWhenUsed/>
    <w:rsid w:val="00A635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eeesatellite.org/index.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六到正无穷</dc:creator>
  <cp:lastModifiedBy>Li Qing</cp:lastModifiedBy>
  <cp:revision>9</cp:revision>
  <dcterms:created xsi:type="dcterms:W3CDTF">2026-10-28T02:50:00Z</dcterms:created>
  <dcterms:modified xsi:type="dcterms:W3CDTF">2026-10-28T03:33:00Z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B8A1F07B639444209C9DB7C85AC52FEA_11</vt:lpwstr>
  </property>
  <property fmtid="{D5CDD505-2E9C-101B-9397-08002B2CF9AE}" pid="4" name="KSOTemplateDocerSaveRecord">
    <vt:lpwstr>eyJoZGlkIjoiYzFmYjcxMmI2ZmU4NTgyMmJhZjQzYTA3YWEwZGM5ODUiLCJ1c2VySWQiOiI0NDIxNzk0ODgifQ==</vt:lpwstr>
  </property>
</Properties>
</file>